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5172" w:rsidRPr="00545172" w:rsidRDefault="00545172" w:rsidP="00545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72">
        <w:rPr>
          <w:rFonts w:ascii="Times New Roman" w:hAnsi="Times New Roman" w:cs="Times New Roman"/>
          <w:sz w:val="28"/>
          <w:szCs w:val="28"/>
        </w:rPr>
        <w:t>Санкт-Петербургское государственное казённое учреждение здравоохранения</w:t>
      </w:r>
    </w:p>
    <w:p w:rsidR="00545172" w:rsidRPr="00545172" w:rsidRDefault="00545172" w:rsidP="00545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172">
        <w:rPr>
          <w:rFonts w:ascii="Times New Roman" w:hAnsi="Times New Roman" w:cs="Times New Roman"/>
          <w:sz w:val="28"/>
          <w:szCs w:val="28"/>
        </w:rPr>
        <w:t>«Городской центр медицинской профилактики»</w:t>
      </w:r>
    </w:p>
    <w:p w:rsidR="00545172" w:rsidRPr="00D50890" w:rsidRDefault="00545172" w:rsidP="005451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Pr="00D50890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Мультимедийные материалы</w:t>
      </w:r>
    </w:p>
    <w:p w:rsidR="00545172" w:rsidRPr="00D50890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для организации профилактической работы с обучающимися в образовательных организациях</w:t>
      </w:r>
    </w:p>
    <w:p w:rsidR="00545172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172" w:rsidRPr="00D50890" w:rsidRDefault="00545172" w:rsidP="00545172">
      <w:pPr>
        <w:pStyle w:val="aa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«Алкоголь и здоровье»</w:t>
      </w: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545172" w:rsidRDefault="00545172" w:rsidP="00C17F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B41C25" w:rsidRPr="00D50890" w:rsidRDefault="00C17FB4" w:rsidP="0009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Важнейшим </w:t>
      </w:r>
      <w:r w:rsidR="00B53908" w:rsidRPr="00D50890">
        <w:rPr>
          <w:rFonts w:ascii="Times New Roman" w:hAnsi="Times New Roman"/>
          <w:sz w:val="28"/>
          <w:szCs w:val="28"/>
          <w:lang w:eastAsia="ar-SA"/>
        </w:rPr>
        <w:t>фактором здорового образа жизни для современного человека является отказ от вредных привычек (злоуп</w:t>
      </w:r>
      <w:r>
        <w:rPr>
          <w:rFonts w:ascii="Times New Roman" w:hAnsi="Times New Roman"/>
          <w:sz w:val="28"/>
          <w:szCs w:val="28"/>
          <w:lang w:eastAsia="ar-SA"/>
        </w:rPr>
        <w:t>отребление алкоголем, курение</w:t>
      </w:r>
      <w:r w:rsidR="00A5457F">
        <w:rPr>
          <w:rFonts w:ascii="Times New Roman" w:hAnsi="Times New Roman"/>
          <w:sz w:val="28"/>
          <w:szCs w:val="28"/>
          <w:lang w:eastAsia="ar-SA"/>
        </w:rPr>
        <w:t>),</w:t>
      </w:r>
      <w:r w:rsidR="00A5457F" w:rsidRPr="00D50890">
        <w:rPr>
          <w:rFonts w:ascii="Times New Roman" w:hAnsi="Times New Roman"/>
          <w:sz w:val="28"/>
          <w:szCs w:val="28"/>
          <w:lang w:eastAsia="ar-SA"/>
        </w:rPr>
        <w:t xml:space="preserve"> что</w:t>
      </w:r>
      <w:r w:rsidR="00B53908" w:rsidRPr="00D50890">
        <w:rPr>
          <w:rFonts w:ascii="Times New Roman" w:hAnsi="Times New Roman"/>
          <w:sz w:val="28"/>
          <w:szCs w:val="28"/>
          <w:lang w:eastAsia="ar-SA"/>
        </w:rPr>
        <w:t>, естественно, требует психологической переориентации и отчетливого понимания актуальности проблемы в масштабе каждого индивидуума, его семьи и окружающих людей.</w:t>
      </w:r>
      <w:r w:rsidR="00A5457F" w:rsidRPr="00A5457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53908" w:rsidRPr="00D50890">
        <w:rPr>
          <w:rFonts w:ascii="Times New Roman" w:hAnsi="Times New Roman"/>
          <w:sz w:val="28"/>
          <w:szCs w:val="28"/>
          <w:lang w:eastAsia="ar-SA"/>
        </w:rPr>
        <w:t xml:space="preserve">Согласно многочисленным литературным данным, фактор вредных привычек является основной причиной заболеваемости и смертности населения, обусловливают высокий уровень травматизма. </w:t>
      </w:r>
      <w:r w:rsidR="00B41C25" w:rsidRPr="00D50890">
        <w:rPr>
          <w:rFonts w:ascii="Times New Roman" w:eastAsia="Times New Roman" w:hAnsi="Times New Roman" w:cs="Times New Roman"/>
          <w:sz w:val="28"/>
          <w:szCs w:val="28"/>
        </w:rPr>
        <w:t>По данным Всемирной организации здравоохранения «Алкоголь является определяющим фактором около 60 различных болезней и видов травм. Он убивает людей больше людей, чем СПИД, туберкулез и насилие. Алкогольная проблема в наше время получила статус глобальной, а её решение — международный характер».</w:t>
      </w:r>
    </w:p>
    <w:p w:rsidR="00B41C25" w:rsidRPr="00D50890" w:rsidRDefault="00B41C25" w:rsidP="0009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90">
        <w:rPr>
          <w:rFonts w:ascii="Times New Roman" w:eastAsia="Times New Roman" w:hAnsi="Times New Roman" w:cs="Times New Roman"/>
          <w:sz w:val="28"/>
          <w:szCs w:val="28"/>
        </w:rPr>
        <w:t xml:space="preserve"> Алкогол</w:t>
      </w:r>
      <w:r w:rsidR="00C17FB4">
        <w:rPr>
          <w:rFonts w:ascii="Times New Roman" w:eastAsia="Times New Roman" w:hAnsi="Times New Roman" w:cs="Times New Roman"/>
          <w:sz w:val="28"/>
          <w:szCs w:val="28"/>
        </w:rPr>
        <w:t xml:space="preserve">изм в России в настоящее время </w:t>
      </w:r>
      <w:r w:rsidRPr="00D50890">
        <w:rPr>
          <w:rFonts w:ascii="Times New Roman" w:eastAsia="Times New Roman" w:hAnsi="Times New Roman" w:cs="Times New Roman"/>
          <w:sz w:val="28"/>
          <w:szCs w:val="28"/>
        </w:rPr>
        <w:t xml:space="preserve">становится национальной проблемой. В настоящее время на учете в России состоят около 500 тыс. алкоголиков, при этом около 65 тыс. из них – подростки. По данным Минздрава, Минобразования ситуация с детским алкоголизмом в России складывается угрожающе. Из 2 млн. российских алкоголиков почти 60 тыс. – дети до 14 лет с установленным диагнозом «алкоголизм». </w:t>
      </w:r>
    </w:p>
    <w:p w:rsidR="003D71DF" w:rsidRPr="00D50890" w:rsidRDefault="00B53908" w:rsidP="000910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СПб ГКУЗ «Городской центр медицинской профилактики» разработал 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мульти</w:t>
      </w:r>
      <w:r w:rsidR="00CD1F98">
        <w:rPr>
          <w:rFonts w:ascii="Times New Roman" w:eastAsia="Times New Roman" w:hAnsi="Times New Roman"/>
          <w:sz w:val="28"/>
          <w:szCs w:val="28"/>
          <w:lang w:eastAsia="ar-SA"/>
        </w:rPr>
        <w:t xml:space="preserve">медийные материалы, отражающие 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медиц</w:t>
      </w:r>
      <w:r w:rsidR="00CD1F98">
        <w:rPr>
          <w:rFonts w:ascii="Times New Roman" w:eastAsia="Times New Roman" w:hAnsi="Times New Roman"/>
          <w:sz w:val="28"/>
          <w:szCs w:val="28"/>
          <w:lang w:eastAsia="ar-SA"/>
        </w:rPr>
        <w:t xml:space="preserve">инские и социальные последствия 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злоупотребления алкоголя, для использования образовательными организациями Санкт-Петербурга для организации профилактической работы с обучающимися.</w:t>
      </w:r>
      <w:r w:rsidR="00A5457F" w:rsidRPr="00A545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>представлен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 необходим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ая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 анатомо-физиологическ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ая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 и статистическ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ая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информаци</w:t>
      </w:r>
      <w:r w:rsidR="00F5452F" w:rsidRPr="00D5089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>. Большое внимание удел</w:t>
      </w:r>
      <w:r w:rsidR="005B6CD3" w:rsidRPr="00D50890">
        <w:rPr>
          <w:rFonts w:ascii="Times New Roman" w:eastAsia="Times New Roman" w:hAnsi="Times New Roman"/>
          <w:sz w:val="28"/>
          <w:szCs w:val="28"/>
          <w:lang w:eastAsia="ar-SA"/>
        </w:rPr>
        <w:t>ено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 xml:space="preserve"> обсуждению в режиме диалога проблемы общей культуры, являющейся определенным «ограничителем» в пристрастии к вредным привычкам, жизненной целеустремленности и нравственных </w:t>
      </w:r>
      <w:r w:rsidR="00CD1F98">
        <w:rPr>
          <w:rFonts w:ascii="Times New Roman" w:eastAsia="Times New Roman" w:hAnsi="Times New Roman"/>
          <w:sz w:val="28"/>
          <w:szCs w:val="28"/>
          <w:lang w:eastAsia="ar-SA"/>
        </w:rPr>
        <w:t xml:space="preserve">ориентиров, чем </w:t>
      </w:r>
      <w:r w:rsidRPr="00D50890">
        <w:rPr>
          <w:rFonts w:ascii="Times New Roman" w:eastAsia="Times New Roman" w:hAnsi="Times New Roman"/>
          <w:sz w:val="28"/>
          <w:szCs w:val="28"/>
          <w:lang w:eastAsia="ar-SA"/>
        </w:rPr>
        <w:t>подчеркивается психологический компонент здорового образа жизни.</w:t>
      </w:r>
    </w:p>
    <w:p w:rsidR="00B832D5" w:rsidRPr="00D50890" w:rsidRDefault="00EB3E4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Форма:</w:t>
      </w:r>
      <w:r w:rsidR="00503E71" w:rsidRPr="00D50890">
        <w:rPr>
          <w:rFonts w:ascii="Times New Roman" w:hAnsi="Times New Roman" w:cs="Times New Roman"/>
          <w:sz w:val="28"/>
          <w:szCs w:val="28"/>
        </w:rPr>
        <w:t xml:space="preserve"> проведение интерактивного урока в виде диалога с учащимися иллюстрированного презентацией с использованием </w:t>
      </w:r>
      <w:r w:rsidR="00E813FA" w:rsidRPr="00D50890">
        <w:rPr>
          <w:rFonts w:ascii="Times New Roman" w:hAnsi="Times New Roman" w:cs="Times New Roman"/>
          <w:sz w:val="28"/>
          <w:szCs w:val="28"/>
        </w:rPr>
        <w:t>видеофильмов и санитарно-просветительной литературы.</w:t>
      </w:r>
    </w:p>
    <w:p w:rsidR="00EB3E4D" w:rsidRPr="00D50890" w:rsidRDefault="00EB3E4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Место</w:t>
      </w:r>
      <w:r w:rsidR="00A5457F" w:rsidRPr="00A54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90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D50890">
        <w:rPr>
          <w:rFonts w:ascii="Times New Roman" w:hAnsi="Times New Roman" w:cs="Times New Roman"/>
          <w:sz w:val="28"/>
          <w:szCs w:val="28"/>
        </w:rPr>
        <w:t>: общеобразовательные школы</w:t>
      </w:r>
      <w:r w:rsidR="003B40C2" w:rsidRPr="00D50890">
        <w:rPr>
          <w:rFonts w:ascii="Times New Roman" w:hAnsi="Times New Roman" w:cs="Times New Roman"/>
          <w:sz w:val="28"/>
          <w:szCs w:val="28"/>
        </w:rPr>
        <w:t xml:space="preserve">, </w:t>
      </w:r>
      <w:r w:rsidR="00A150AD" w:rsidRPr="00D50890">
        <w:rPr>
          <w:rFonts w:ascii="Times New Roman" w:hAnsi="Times New Roman" w:cs="Times New Roman"/>
          <w:sz w:val="28"/>
          <w:szCs w:val="28"/>
        </w:rPr>
        <w:t>средние специальные учебные заведения.</w:t>
      </w:r>
    </w:p>
    <w:p w:rsidR="00EB3E4D" w:rsidRPr="00D50890" w:rsidRDefault="00EB3E4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Время:</w:t>
      </w:r>
      <w:r w:rsidR="00A150AD" w:rsidRPr="00D50890">
        <w:rPr>
          <w:rFonts w:ascii="Times New Roman" w:hAnsi="Times New Roman" w:cs="Times New Roman"/>
          <w:sz w:val="28"/>
          <w:szCs w:val="28"/>
        </w:rPr>
        <w:t xml:space="preserve"> 45</w:t>
      </w:r>
      <w:r w:rsidRPr="00D5089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A3B89" w:rsidRPr="00D50890" w:rsidRDefault="00A150A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Цель:</w:t>
      </w:r>
      <w:r w:rsidR="00A5457F" w:rsidRPr="00A54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0890">
        <w:rPr>
          <w:rFonts w:ascii="Times New Roman" w:hAnsi="Times New Roman" w:cs="Times New Roman"/>
          <w:sz w:val="28"/>
          <w:szCs w:val="28"/>
        </w:rPr>
        <w:t xml:space="preserve">Формирование компетентности учащихся в вопросах </w:t>
      </w:r>
      <w:r w:rsidR="002A3B89" w:rsidRPr="00D50890">
        <w:rPr>
          <w:rFonts w:ascii="Times New Roman" w:hAnsi="Times New Roman" w:cs="Times New Roman"/>
          <w:sz w:val="28"/>
          <w:szCs w:val="28"/>
        </w:rPr>
        <w:t>развития алкогольной зависимости и самосохранения здоровья.</w:t>
      </w:r>
    </w:p>
    <w:p w:rsidR="00A150AD" w:rsidRPr="00D50890" w:rsidRDefault="00A150A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3B89" w:rsidRPr="00D50890" w:rsidRDefault="006F0C40" w:rsidP="000910FA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150AD" w:rsidRPr="00D50890">
        <w:rPr>
          <w:rFonts w:ascii="Times New Roman" w:hAnsi="Times New Roman" w:cs="Times New Roman"/>
          <w:sz w:val="28"/>
          <w:szCs w:val="28"/>
        </w:rPr>
        <w:t>знания</w:t>
      </w:r>
      <w:r w:rsidR="002A3B89" w:rsidRPr="00D50890">
        <w:rPr>
          <w:rFonts w:ascii="Times New Roman" w:hAnsi="Times New Roman" w:cs="Times New Roman"/>
          <w:sz w:val="28"/>
          <w:szCs w:val="28"/>
        </w:rPr>
        <w:t>ми, способствующими развитию компетентности в области самосохранения здоровья.</w:t>
      </w:r>
    </w:p>
    <w:p w:rsidR="002A3B89" w:rsidRPr="00D50890" w:rsidRDefault="002A3B89" w:rsidP="000910FA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Развития интереса к аспектам здорового образа жизни.</w:t>
      </w:r>
    </w:p>
    <w:p w:rsidR="002A3B89" w:rsidRPr="00D50890" w:rsidRDefault="002A3B89" w:rsidP="000910FA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Формирование правильного отношения к соблюдению важных рекомендаций в отношении здоровья.</w:t>
      </w:r>
    </w:p>
    <w:p w:rsidR="007C1AB2" w:rsidRPr="00D50890" w:rsidRDefault="002A3B89" w:rsidP="000910FA">
      <w:pPr>
        <w:pStyle w:val="aa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Мотивирование</w:t>
      </w:r>
      <w:r w:rsidR="00B41C25" w:rsidRPr="00D50890">
        <w:rPr>
          <w:rFonts w:ascii="Times New Roman" w:hAnsi="Times New Roman" w:cs="Times New Roman"/>
          <w:sz w:val="28"/>
          <w:szCs w:val="28"/>
        </w:rPr>
        <w:t xml:space="preserve"> в желании придерживаться правил</w:t>
      </w:r>
      <w:r w:rsidRPr="00D50890"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2A3B89" w:rsidRPr="00D50890" w:rsidRDefault="007C1AB2" w:rsidP="000910FA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lastRenderedPageBreak/>
        <w:t>Метод</w:t>
      </w:r>
      <w:r w:rsidR="00DE2B3A" w:rsidRPr="00D508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DE2B3A" w:rsidRPr="00D50890">
        <w:rPr>
          <w:rFonts w:ascii="Times New Roman" w:hAnsi="Times New Roman" w:cs="Times New Roman"/>
          <w:sz w:val="28"/>
          <w:szCs w:val="28"/>
        </w:rPr>
        <w:t>объяснительно – иллюстративный</w:t>
      </w:r>
    </w:p>
    <w:p w:rsidR="00EB3E4D" w:rsidRPr="00D50890" w:rsidRDefault="00EB3E4D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EB3E4D" w:rsidRPr="00D50890" w:rsidRDefault="00EB3E4D" w:rsidP="000910FA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Мультимедийный проектор </w:t>
      </w:r>
    </w:p>
    <w:p w:rsidR="00EB3E4D" w:rsidRPr="00D50890" w:rsidRDefault="00EB3E4D" w:rsidP="000910FA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Компьютер</w:t>
      </w:r>
    </w:p>
    <w:p w:rsidR="00EB3E4D" w:rsidRPr="00D50890" w:rsidRDefault="00EB3E4D" w:rsidP="000910FA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Экран</w:t>
      </w:r>
    </w:p>
    <w:p w:rsidR="00EB3E4D" w:rsidRPr="00D50890" w:rsidRDefault="00EB3E4D" w:rsidP="000910FA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Презентация, подготовленная в программе «</w:t>
      </w:r>
      <w:r w:rsidRPr="00D50890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Pr="00D50890">
        <w:rPr>
          <w:rFonts w:ascii="Times New Roman" w:hAnsi="Times New Roman" w:cs="Times New Roman"/>
          <w:sz w:val="28"/>
          <w:szCs w:val="28"/>
        </w:rPr>
        <w:t>»</w:t>
      </w:r>
      <w:r w:rsidR="0072405D" w:rsidRPr="00D50890">
        <w:rPr>
          <w:rFonts w:ascii="Times New Roman" w:hAnsi="Times New Roman" w:cs="Times New Roman"/>
          <w:sz w:val="28"/>
          <w:szCs w:val="28"/>
        </w:rPr>
        <w:t xml:space="preserve"> «Урок здоровь</w:t>
      </w:r>
      <w:r w:rsidR="006F0C40">
        <w:rPr>
          <w:rFonts w:ascii="Times New Roman" w:hAnsi="Times New Roman" w:cs="Times New Roman"/>
          <w:sz w:val="28"/>
          <w:szCs w:val="28"/>
        </w:rPr>
        <w:t xml:space="preserve">я по профилактике употребления </w:t>
      </w:r>
      <w:r w:rsidR="0072405D" w:rsidRPr="00D50890">
        <w:rPr>
          <w:rFonts w:ascii="Times New Roman" w:hAnsi="Times New Roman" w:cs="Times New Roman"/>
          <w:sz w:val="28"/>
          <w:szCs w:val="28"/>
        </w:rPr>
        <w:t>алкоголя»</w:t>
      </w:r>
    </w:p>
    <w:p w:rsidR="00EB3E4D" w:rsidRPr="00D50890" w:rsidRDefault="00EB3E4D" w:rsidP="000910FA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0890">
        <w:rPr>
          <w:rFonts w:ascii="Times New Roman" w:hAnsi="Times New Roman" w:cs="Times New Roman"/>
          <w:sz w:val="28"/>
          <w:szCs w:val="28"/>
        </w:rPr>
        <w:t>Флипчарт</w:t>
      </w:r>
      <w:proofErr w:type="spellEnd"/>
      <w:r w:rsidRPr="00D50890">
        <w:rPr>
          <w:rFonts w:ascii="Times New Roman" w:hAnsi="Times New Roman" w:cs="Times New Roman"/>
          <w:sz w:val="28"/>
          <w:szCs w:val="28"/>
        </w:rPr>
        <w:t>, блокнот для него и фломастеры</w:t>
      </w:r>
    </w:p>
    <w:p w:rsidR="00595935" w:rsidRPr="006F0C40" w:rsidRDefault="00EB3E4D" w:rsidP="006F0C40">
      <w:pPr>
        <w:pStyle w:val="aa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Буклеты по отказу от алкоголя</w:t>
      </w:r>
    </w:p>
    <w:p w:rsidR="00C51B35" w:rsidRPr="00D50890" w:rsidRDefault="00C51B35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8564D" w:rsidRPr="00D50890" w:rsidRDefault="0028564D" w:rsidP="000910FA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Знакомство, представление.</w:t>
      </w:r>
    </w:p>
    <w:p w:rsidR="00587CCB" w:rsidRPr="00C93210" w:rsidRDefault="000B2B9C" w:rsidP="00C93210">
      <w:pPr>
        <w:pStyle w:val="aa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B41C25" w:rsidRPr="00D50890">
        <w:rPr>
          <w:rFonts w:ascii="Times New Roman" w:hAnsi="Times New Roman" w:cs="Times New Roman"/>
          <w:sz w:val="28"/>
          <w:szCs w:val="28"/>
        </w:rPr>
        <w:t>уча</w:t>
      </w:r>
      <w:r w:rsidR="0028564D" w:rsidRPr="00D50890">
        <w:rPr>
          <w:rFonts w:ascii="Times New Roman" w:hAnsi="Times New Roman" w:cs="Times New Roman"/>
          <w:sz w:val="28"/>
          <w:szCs w:val="28"/>
        </w:rPr>
        <w:t>щихся</w:t>
      </w:r>
      <w:r w:rsidR="00655540" w:rsidRPr="00D50890">
        <w:rPr>
          <w:rFonts w:ascii="Times New Roman" w:hAnsi="Times New Roman" w:cs="Times New Roman"/>
          <w:sz w:val="28"/>
          <w:szCs w:val="28"/>
        </w:rPr>
        <w:t xml:space="preserve"> о Всемирном дне </w:t>
      </w:r>
      <w:r w:rsidR="00210FD9" w:rsidRPr="00D50890">
        <w:rPr>
          <w:rFonts w:ascii="Times New Roman" w:hAnsi="Times New Roman" w:cs="Times New Roman"/>
          <w:sz w:val="28"/>
          <w:szCs w:val="28"/>
        </w:rPr>
        <w:t xml:space="preserve">трезвости и </w:t>
      </w:r>
      <w:r w:rsidR="00655540" w:rsidRPr="00D50890">
        <w:rPr>
          <w:rFonts w:ascii="Times New Roman" w:hAnsi="Times New Roman" w:cs="Times New Roman"/>
          <w:sz w:val="28"/>
          <w:szCs w:val="28"/>
        </w:rPr>
        <w:t xml:space="preserve">борьбы с алкоголизмом, проводимом под эгидой </w:t>
      </w:r>
      <w:r w:rsidR="00DC1D8A" w:rsidRPr="00D50890">
        <w:rPr>
          <w:rFonts w:ascii="Times New Roman" w:hAnsi="Times New Roman" w:cs="Times New Roman"/>
          <w:sz w:val="28"/>
          <w:szCs w:val="28"/>
        </w:rPr>
        <w:t>Всемирной организации здравоохранения (</w:t>
      </w:r>
      <w:r w:rsidR="00655540" w:rsidRPr="00D50890">
        <w:rPr>
          <w:rFonts w:ascii="Times New Roman" w:hAnsi="Times New Roman" w:cs="Times New Roman"/>
          <w:sz w:val="28"/>
          <w:szCs w:val="28"/>
        </w:rPr>
        <w:t>ВОЗ</w:t>
      </w:r>
      <w:r w:rsidR="00DC1D8A" w:rsidRPr="00D50890">
        <w:rPr>
          <w:rFonts w:ascii="Times New Roman" w:hAnsi="Times New Roman" w:cs="Times New Roman"/>
          <w:sz w:val="28"/>
          <w:szCs w:val="28"/>
        </w:rPr>
        <w:t>)</w:t>
      </w:r>
      <w:r w:rsidR="00655540" w:rsidRPr="00D50890">
        <w:rPr>
          <w:rFonts w:ascii="Times New Roman" w:hAnsi="Times New Roman" w:cs="Times New Roman"/>
          <w:sz w:val="28"/>
          <w:szCs w:val="28"/>
        </w:rPr>
        <w:t>. Обсуждение различных аспектов употребления алкоголя (медицинских, психологических, нравственных)</w:t>
      </w:r>
      <w:r w:rsidR="003014FA" w:rsidRPr="00D50890">
        <w:rPr>
          <w:rFonts w:ascii="Times New Roman" w:hAnsi="Times New Roman" w:cs="Times New Roman"/>
          <w:sz w:val="28"/>
          <w:szCs w:val="28"/>
        </w:rPr>
        <w:t>.</w:t>
      </w:r>
    </w:p>
    <w:p w:rsidR="00587CCB" w:rsidRPr="00D50890" w:rsidRDefault="00587CCB" w:rsidP="00C93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№1-2</w:t>
      </w:r>
    </w:p>
    <w:p w:rsidR="009F4F21" w:rsidRPr="00D50890" w:rsidRDefault="009F4F21" w:rsidP="000910FA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Здоровье – самое большое богатство.</w:t>
      </w:r>
    </w:p>
    <w:p w:rsidR="00BB21B1" w:rsidRPr="00D50890" w:rsidRDefault="00BB21B1" w:rsidP="00990A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Лектор делится информацией с аудиторией.</w:t>
      </w:r>
    </w:p>
    <w:p w:rsidR="00E45D07" w:rsidRPr="00D50890" w:rsidRDefault="000262AC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Ежегодно</w:t>
      </w:r>
      <w:r w:rsidR="003B40C2" w:rsidRPr="00D50890">
        <w:rPr>
          <w:sz w:val="28"/>
          <w:szCs w:val="28"/>
        </w:rPr>
        <w:t xml:space="preserve"> 3 октября </w:t>
      </w:r>
      <w:r w:rsidR="00FC0AF3" w:rsidRPr="00D50890">
        <w:rPr>
          <w:sz w:val="28"/>
          <w:szCs w:val="28"/>
        </w:rPr>
        <w:t xml:space="preserve">по инициативе </w:t>
      </w:r>
      <w:r w:rsidR="000B2B9C" w:rsidRPr="00D50890">
        <w:rPr>
          <w:sz w:val="28"/>
          <w:szCs w:val="28"/>
        </w:rPr>
        <w:t>Всемирной организации здравоохранения (</w:t>
      </w:r>
      <w:r w:rsidR="00FC0AF3" w:rsidRPr="00D50890">
        <w:rPr>
          <w:sz w:val="28"/>
          <w:szCs w:val="28"/>
        </w:rPr>
        <w:t>ВОЗ</w:t>
      </w:r>
      <w:r w:rsidR="000B2B9C" w:rsidRPr="00D50890">
        <w:rPr>
          <w:sz w:val="28"/>
          <w:szCs w:val="28"/>
        </w:rPr>
        <w:t>)</w:t>
      </w:r>
      <w:r w:rsidR="00FC0AF3" w:rsidRPr="00D50890">
        <w:rPr>
          <w:sz w:val="28"/>
          <w:szCs w:val="28"/>
        </w:rPr>
        <w:t xml:space="preserve"> в разных странах отмечается </w:t>
      </w:r>
      <w:r w:rsidR="00FC0AF3" w:rsidRPr="00D50890">
        <w:rPr>
          <w:b/>
          <w:sz w:val="28"/>
          <w:szCs w:val="28"/>
        </w:rPr>
        <w:t>День трезвости и борьбы с алкоголизмом</w:t>
      </w:r>
      <w:r w:rsidR="00FC0AF3" w:rsidRPr="00D50890">
        <w:rPr>
          <w:sz w:val="28"/>
          <w:szCs w:val="28"/>
        </w:rPr>
        <w:t xml:space="preserve">. </w:t>
      </w:r>
    </w:p>
    <w:p w:rsidR="00E45D07" w:rsidRPr="00D50890" w:rsidRDefault="00FC0AF3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Цель проведения дня – привлечь к </w:t>
      </w:r>
      <w:r w:rsidR="000B2B9C" w:rsidRPr="00D50890">
        <w:rPr>
          <w:sz w:val="28"/>
          <w:szCs w:val="28"/>
        </w:rPr>
        <w:t xml:space="preserve">важной </w:t>
      </w:r>
      <w:r w:rsidRPr="00D50890">
        <w:rPr>
          <w:sz w:val="28"/>
          <w:szCs w:val="28"/>
        </w:rPr>
        <w:t>проблеме большое количество населения и информировать всех о вреде алкоголя.</w:t>
      </w:r>
    </w:p>
    <w:p w:rsidR="00B03963" w:rsidRPr="00D50890" w:rsidRDefault="009C27B7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По данным Всемирной организации здравоохранения (ВОЗ), около 2,5 миллионов смертей во всем мире ежегодно связаны с</w:t>
      </w:r>
      <w:r w:rsidR="00264104" w:rsidRPr="00D50890">
        <w:rPr>
          <w:sz w:val="28"/>
          <w:szCs w:val="28"/>
        </w:rPr>
        <w:t>о</w:t>
      </w:r>
      <w:r w:rsidRPr="00D50890">
        <w:rPr>
          <w:sz w:val="28"/>
          <w:szCs w:val="28"/>
        </w:rPr>
        <w:t xml:space="preserve"> злоупотреблением алкоголем. </w:t>
      </w:r>
      <w:r w:rsidR="00E54850" w:rsidRPr="00D50890">
        <w:rPr>
          <w:sz w:val="28"/>
          <w:szCs w:val="28"/>
        </w:rPr>
        <w:t xml:space="preserve">Наиболее высокий риск подверженности алкоголизму отмечается среди молодежи и мужчин в возрасте 15-59 лет. </w:t>
      </w:r>
      <w:r w:rsidR="00211363" w:rsidRPr="00D50890">
        <w:rPr>
          <w:rStyle w:val="ab"/>
          <w:b w:val="0"/>
          <w:sz w:val="28"/>
          <w:szCs w:val="28"/>
        </w:rPr>
        <w:t>Алкоголь вредит здоровью, а чрезмерное его употребление влияет на жизненно важные органы человека, тем самым нарушая способность к самоконтролю.</w:t>
      </w:r>
      <w:r w:rsidR="00A5457F" w:rsidRPr="00A5457F">
        <w:rPr>
          <w:rStyle w:val="ab"/>
          <w:b w:val="0"/>
          <w:sz w:val="28"/>
          <w:szCs w:val="28"/>
        </w:rPr>
        <w:t xml:space="preserve"> </w:t>
      </w:r>
      <w:r w:rsidR="00211363" w:rsidRPr="00D50890">
        <w:rPr>
          <w:sz w:val="28"/>
          <w:szCs w:val="28"/>
        </w:rPr>
        <w:t>У человека, который увлекается спиртосодержащими напитками, развиваются тяжелые хронические заболевания, порой несовместимые с жизнью.</w:t>
      </w:r>
      <w:r w:rsidR="00A5457F" w:rsidRPr="00A5457F">
        <w:rPr>
          <w:sz w:val="28"/>
          <w:szCs w:val="28"/>
        </w:rPr>
        <w:t xml:space="preserve"> </w:t>
      </w:r>
      <w:r w:rsidR="00E45D07" w:rsidRPr="00D50890">
        <w:rPr>
          <w:sz w:val="28"/>
          <w:szCs w:val="28"/>
        </w:rPr>
        <w:t xml:space="preserve">В России </w:t>
      </w:r>
      <w:r w:rsidR="00FD5760" w:rsidRPr="00D50890">
        <w:rPr>
          <w:sz w:val="28"/>
          <w:szCs w:val="28"/>
        </w:rPr>
        <w:t xml:space="preserve">алкоголь ежегодно убивает около 700 000 россиян. </w:t>
      </w:r>
    </w:p>
    <w:p w:rsidR="00FD5760" w:rsidRPr="00D50890" w:rsidRDefault="00587CCB" w:rsidP="00730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№3</w:t>
      </w:r>
    </w:p>
    <w:p w:rsidR="009F4F21" w:rsidRPr="00D50890" w:rsidRDefault="009F4F21" w:rsidP="000910FA">
      <w:pPr>
        <w:pStyle w:val="aa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Здоровье человека зависит</w:t>
      </w:r>
    </w:p>
    <w:p w:rsidR="001B445F" w:rsidRPr="007301CE" w:rsidRDefault="001B445F" w:rsidP="00C706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1CE">
        <w:rPr>
          <w:rFonts w:ascii="Times New Roman" w:hAnsi="Times New Roman" w:cs="Times New Roman"/>
          <w:sz w:val="28"/>
          <w:szCs w:val="28"/>
        </w:rPr>
        <w:t>Вопрос к аудитории: А знаете ли вы от каких факторов зависит здоровье человека?</w:t>
      </w:r>
    </w:p>
    <w:p w:rsidR="001B445F" w:rsidRPr="00D50890" w:rsidRDefault="001B445F" w:rsidP="00C706A6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D50890">
        <w:rPr>
          <w:sz w:val="28"/>
          <w:szCs w:val="28"/>
        </w:rPr>
        <w:t xml:space="preserve">Обсуждение происходит в виде высказываний в порядке очереди. Можно вести запись на </w:t>
      </w:r>
      <w:proofErr w:type="spellStart"/>
      <w:r w:rsidRPr="00D50890">
        <w:rPr>
          <w:sz w:val="28"/>
          <w:szCs w:val="28"/>
        </w:rPr>
        <w:t>флипчарте</w:t>
      </w:r>
      <w:proofErr w:type="spellEnd"/>
      <w:r w:rsidRPr="00D50890">
        <w:rPr>
          <w:sz w:val="28"/>
          <w:szCs w:val="28"/>
        </w:rPr>
        <w:t>.</w:t>
      </w:r>
    </w:p>
    <w:p w:rsidR="00FE3CB6" w:rsidRPr="00D50890" w:rsidRDefault="00F331D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Здоровье населения является общественной ценностью. </w:t>
      </w:r>
      <w:r w:rsidR="001B445F" w:rsidRPr="00D50890">
        <w:rPr>
          <w:sz w:val="28"/>
          <w:szCs w:val="28"/>
        </w:rPr>
        <w:t>По данным ученых на 50% здоровье человека зависит от образа жизни человека</w:t>
      </w:r>
      <w:r w:rsidR="002B14C4" w:rsidRPr="00D50890">
        <w:rPr>
          <w:sz w:val="28"/>
          <w:szCs w:val="28"/>
        </w:rPr>
        <w:t xml:space="preserve"> (поведение, </w:t>
      </w:r>
      <w:r w:rsidR="003B40C2" w:rsidRPr="00D50890">
        <w:rPr>
          <w:sz w:val="28"/>
          <w:szCs w:val="28"/>
        </w:rPr>
        <w:t>вредные привыч</w:t>
      </w:r>
      <w:r w:rsidR="002B14C4" w:rsidRPr="00D50890">
        <w:rPr>
          <w:sz w:val="28"/>
          <w:szCs w:val="28"/>
        </w:rPr>
        <w:t>к</w:t>
      </w:r>
      <w:r w:rsidR="003B40C2" w:rsidRPr="00D50890">
        <w:rPr>
          <w:sz w:val="28"/>
          <w:szCs w:val="28"/>
        </w:rPr>
        <w:t>и</w:t>
      </w:r>
      <w:r w:rsidR="002B14C4" w:rsidRPr="00D50890">
        <w:rPr>
          <w:sz w:val="28"/>
          <w:szCs w:val="28"/>
        </w:rPr>
        <w:t>, зави</w:t>
      </w:r>
      <w:r w:rsidR="003B40C2" w:rsidRPr="00D50890">
        <w:rPr>
          <w:sz w:val="28"/>
          <w:szCs w:val="28"/>
        </w:rPr>
        <w:t>симости</w:t>
      </w:r>
      <w:r w:rsidR="002B14C4" w:rsidRPr="00D50890">
        <w:rPr>
          <w:sz w:val="28"/>
          <w:szCs w:val="28"/>
        </w:rPr>
        <w:t>, питание, физическая активность)</w:t>
      </w:r>
      <w:r w:rsidR="001B445F" w:rsidRPr="00D50890">
        <w:rPr>
          <w:sz w:val="28"/>
          <w:szCs w:val="28"/>
        </w:rPr>
        <w:t>, около</w:t>
      </w:r>
      <w:r w:rsidR="003B40C2" w:rsidRPr="00D50890">
        <w:rPr>
          <w:sz w:val="28"/>
          <w:szCs w:val="28"/>
        </w:rPr>
        <w:t xml:space="preserve"> 20% от наследственности, около</w:t>
      </w:r>
      <w:r w:rsidR="001B445F" w:rsidRPr="00D50890">
        <w:rPr>
          <w:sz w:val="28"/>
          <w:szCs w:val="28"/>
        </w:rPr>
        <w:t xml:space="preserve"> 20% от состояния окружающей среды и климата</w:t>
      </w:r>
      <w:r w:rsidR="003B40C2" w:rsidRPr="00D50890">
        <w:rPr>
          <w:sz w:val="28"/>
          <w:szCs w:val="28"/>
        </w:rPr>
        <w:t xml:space="preserve"> (в зависимости от территории)</w:t>
      </w:r>
      <w:r w:rsidR="001B445F" w:rsidRPr="00D50890">
        <w:rPr>
          <w:sz w:val="28"/>
          <w:szCs w:val="28"/>
        </w:rPr>
        <w:t xml:space="preserve"> и около 10 % от уровня и качества службы </w:t>
      </w:r>
      <w:r w:rsidR="00A5457F" w:rsidRPr="00D50890">
        <w:rPr>
          <w:sz w:val="28"/>
          <w:szCs w:val="28"/>
        </w:rPr>
        <w:t>здравоохранения. Это</w:t>
      </w:r>
      <w:r w:rsidR="001B445F" w:rsidRPr="00D50890">
        <w:rPr>
          <w:sz w:val="28"/>
          <w:szCs w:val="28"/>
        </w:rPr>
        <w:t xml:space="preserve"> значит, что быть или не </w:t>
      </w:r>
      <w:r w:rsidR="001B445F" w:rsidRPr="00D50890">
        <w:rPr>
          <w:sz w:val="28"/>
          <w:szCs w:val="28"/>
        </w:rPr>
        <w:lastRenderedPageBreak/>
        <w:t xml:space="preserve">быть здоровым – зависит от нас самих, и </w:t>
      </w:r>
      <w:r w:rsidR="00FA57DD" w:rsidRPr="00D50890">
        <w:rPr>
          <w:sz w:val="28"/>
          <w:szCs w:val="28"/>
        </w:rPr>
        <w:t>здоровье</w:t>
      </w:r>
      <w:r w:rsidR="001B445F" w:rsidRPr="00D50890">
        <w:rPr>
          <w:sz w:val="28"/>
          <w:szCs w:val="28"/>
        </w:rPr>
        <w:t xml:space="preserve"> мы можем сохранить в результате своего правильного поведения, а это отсутствие вредных привычек и зависим</w:t>
      </w:r>
      <w:r w:rsidR="003B40C2" w:rsidRPr="00D50890">
        <w:rPr>
          <w:sz w:val="28"/>
          <w:szCs w:val="28"/>
        </w:rPr>
        <w:t>остей (курение, алкоголь, наркопотребление, игромания</w:t>
      </w:r>
      <w:r w:rsidR="007D680A">
        <w:rPr>
          <w:sz w:val="28"/>
          <w:szCs w:val="28"/>
        </w:rPr>
        <w:t xml:space="preserve"> и др.), здоровое питание</w:t>
      </w:r>
      <w:r w:rsidR="003B40C2" w:rsidRPr="00D50890">
        <w:rPr>
          <w:sz w:val="28"/>
          <w:szCs w:val="28"/>
        </w:rPr>
        <w:t xml:space="preserve">, </w:t>
      </w:r>
      <w:r w:rsidR="007D680A">
        <w:rPr>
          <w:sz w:val="28"/>
          <w:szCs w:val="28"/>
        </w:rPr>
        <w:t>физическая активность</w:t>
      </w:r>
      <w:r w:rsidR="001B445F" w:rsidRPr="00D50890">
        <w:rPr>
          <w:sz w:val="28"/>
          <w:szCs w:val="28"/>
        </w:rPr>
        <w:t xml:space="preserve"> (занятия физкультурой и спортом, прогулки на свежем воздухе и др.). </w:t>
      </w:r>
    </w:p>
    <w:p w:rsidR="00587CCB" w:rsidRPr="00D50890" w:rsidRDefault="00587CCB" w:rsidP="00C706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Слайды №4-5</w:t>
      </w:r>
    </w:p>
    <w:p w:rsidR="00C706A6" w:rsidRPr="00C706A6" w:rsidRDefault="00F342DD" w:rsidP="00C706A6">
      <w:pPr>
        <w:pStyle w:val="aa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Актуальность проблемы.</w:t>
      </w:r>
    </w:p>
    <w:p w:rsidR="00B31633" w:rsidRPr="00C706A6" w:rsidRDefault="00C706A6" w:rsidP="00C70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аудитории: </w:t>
      </w:r>
      <w:r w:rsidR="008B4D85" w:rsidRPr="00C706A6">
        <w:rPr>
          <w:rFonts w:ascii="Times New Roman" w:hAnsi="Times New Roman" w:cs="Times New Roman"/>
          <w:sz w:val="28"/>
          <w:szCs w:val="28"/>
        </w:rPr>
        <w:t>К</w:t>
      </w:r>
      <w:r w:rsidR="00B03963" w:rsidRPr="00C706A6">
        <w:rPr>
          <w:rFonts w:ascii="Times New Roman" w:hAnsi="Times New Roman" w:cs="Times New Roman"/>
          <w:sz w:val="28"/>
          <w:szCs w:val="28"/>
        </w:rPr>
        <w:t xml:space="preserve">акова </w:t>
      </w:r>
      <w:r w:rsidR="00FB0FC4" w:rsidRPr="00C706A6">
        <w:rPr>
          <w:rFonts w:ascii="Times New Roman" w:hAnsi="Times New Roman" w:cs="Times New Roman"/>
          <w:sz w:val="28"/>
          <w:szCs w:val="28"/>
        </w:rPr>
        <w:t>(по вашему мнению)</w:t>
      </w:r>
      <w:r w:rsidR="00A5457F" w:rsidRPr="00A5457F">
        <w:rPr>
          <w:rFonts w:ascii="Times New Roman" w:hAnsi="Times New Roman" w:cs="Times New Roman"/>
          <w:sz w:val="28"/>
          <w:szCs w:val="28"/>
        </w:rPr>
        <w:t xml:space="preserve"> </w:t>
      </w:r>
      <w:r w:rsidR="00F331D1" w:rsidRPr="00C706A6">
        <w:rPr>
          <w:rFonts w:ascii="Times New Roman" w:hAnsi="Times New Roman" w:cs="Times New Roman"/>
          <w:sz w:val="28"/>
          <w:szCs w:val="28"/>
        </w:rPr>
        <w:t>актуальность</w:t>
      </w:r>
      <w:r w:rsidR="0010442A" w:rsidRPr="00C706A6">
        <w:rPr>
          <w:rFonts w:ascii="Times New Roman" w:hAnsi="Times New Roman" w:cs="Times New Roman"/>
          <w:sz w:val="28"/>
          <w:szCs w:val="28"/>
        </w:rPr>
        <w:t xml:space="preserve"> (значимость)</w:t>
      </w:r>
      <w:r w:rsidR="00B03963" w:rsidRPr="00C706A6">
        <w:rPr>
          <w:rFonts w:ascii="Times New Roman" w:hAnsi="Times New Roman" w:cs="Times New Roman"/>
          <w:sz w:val="28"/>
          <w:szCs w:val="28"/>
        </w:rPr>
        <w:t>проблемы алкоголизма</w:t>
      </w:r>
      <w:r w:rsidR="00A5457F" w:rsidRPr="00A5457F">
        <w:rPr>
          <w:rFonts w:ascii="Times New Roman" w:hAnsi="Times New Roman" w:cs="Times New Roman"/>
          <w:sz w:val="28"/>
          <w:szCs w:val="28"/>
        </w:rPr>
        <w:t xml:space="preserve"> </w:t>
      </w:r>
      <w:r w:rsidR="00B03963" w:rsidRPr="00C706A6">
        <w:rPr>
          <w:rFonts w:ascii="Times New Roman" w:hAnsi="Times New Roman" w:cs="Times New Roman"/>
          <w:sz w:val="28"/>
          <w:szCs w:val="28"/>
        </w:rPr>
        <w:t>в нашей стране</w:t>
      </w:r>
      <w:r w:rsidR="008B4D85" w:rsidRPr="00C706A6">
        <w:rPr>
          <w:rFonts w:ascii="Times New Roman" w:hAnsi="Times New Roman" w:cs="Times New Roman"/>
          <w:sz w:val="28"/>
          <w:szCs w:val="28"/>
        </w:rPr>
        <w:t>?</w:t>
      </w:r>
    </w:p>
    <w:p w:rsidR="00D00C86" w:rsidRPr="00D50890" w:rsidRDefault="00D00C86" w:rsidP="00C706A6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D50890">
        <w:rPr>
          <w:sz w:val="28"/>
          <w:szCs w:val="28"/>
        </w:rPr>
        <w:t>Лектор делится своей информацией по данному вопросу.</w:t>
      </w:r>
    </w:p>
    <w:p w:rsidR="00587CCB" w:rsidRPr="00D50890" w:rsidRDefault="00485662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Употребление алкоголя - это одна из распространенных вредных и опасных зависимостей человека. </w:t>
      </w:r>
      <w:r w:rsidR="00B03963" w:rsidRPr="00D50890">
        <w:rPr>
          <w:rFonts w:ascii="Times New Roman" w:hAnsi="Times New Roman" w:cs="Times New Roman"/>
          <w:sz w:val="28"/>
          <w:szCs w:val="28"/>
        </w:rPr>
        <w:t xml:space="preserve">В </w:t>
      </w:r>
      <w:r w:rsidR="00CB2DB0" w:rsidRPr="00D50890">
        <w:rPr>
          <w:rFonts w:ascii="Times New Roman" w:hAnsi="Times New Roman" w:cs="Times New Roman"/>
          <w:sz w:val="28"/>
          <w:szCs w:val="28"/>
        </w:rPr>
        <w:t>России</w:t>
      </w:r>
      <w:r w:rsidR="00B03963" w:rsidRPr="00D50890">
        <w:rPr>
          <w:rFonts w:ascii="Times New Roman" w:hAnsi="Times New Roman" w:cs="Times New Roman"/>
          <w:sz w:val="28"/>
          <w:szCs w:val="28"/>
        </w:rPr>
        <w:t xml:space="preserve"> проблема злоупотребления спиртными </w:t>
      </w:r>
      <w:r w:rsidR="007D680A">
        <w:rPr>
          <w:rFonts w:ascii="Times New Roman" w:hAnsi="Times New Roman" w:cs="Times New Roman"/>
          <w:sz w:val="28"/>
          <w:szCs w:val="28"/>
        </w:rPr>
        <w:t>напитками стоит особенно остро.</w:t>
      </w:r>
    </w:p>
    <w:p w:rsidR="004E270E" w:rsidRPr="00D50890" w:rsidRDefault="00B03963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Алкоголизм является одной из «горячих точек» российского общества. </w:t>
      </w:r>
      <w:r w:rsidR="00F331D1" w:rsidRPr="00D50890">
        <w:rPr>
          <w:rFonts w:ascii="Times New Roman" w:hAnsi="Times New Roman" w:cs="Times New Roman"/>
          <w:sz w:val="28"/>
          <w:szCs w:val="28"/>
        </w:rPr>
        <w:t>В</w:t>
      </w:r>
      <w:r w:rsidR="00C523BC">
        <w:rPr>
          <w:rFonts w:ascii="Times New Roman" w:hAnsi="Times New Roman" w:cs="Times New Roman"/>
          <w:sz w:val="28"/>
          <w:szCs w:val="28"/>
        </w:rPr>
        <w:t xml:space="preserve"> России по статистике в 2014г. </w:t>
      </w:r>
      <w:r w:rsidR="00F331D1" w:rsidRPr="00D50890">
        <w:rPr>
          <w:rFonts w:ascii="Times New Roman" w:hAnsi="Times New Roman" w:cs="Times New Roman"/>
          <w:sz w:val="28"/>
          <w:szCs w:val="28"/>
        </w:rPr>
        <w:t xml:space="preserve">потребление алкоголя на душу населения </w:t>
      </w:r>
      <w:r w:rsidR="001F5B03" w:rsidRPr="00D50890">
        <w:rPr>
          <w:rFonts w:ascii="Times New Roman" w:hAnsi="Times New Roman" w:cs="Times New Roman"/>
          <w:sz w:val="28"/>
          <w:szCs w:val="28"/>
        </w:rPr>
        <w:t xml:space="preserve">максимальное (15,1 литров) по сравнению с другими ведущими странами Европы, Азии и </w:t>
      </w:r>
      <w:r w:rsidR="00A5457F" w:rsidRPr="00D50890">
        <w:rPr>
          <w:rFonts w:ascii="Times New Roman" w:hAnsi="Times New Roman" w:cs="Times New Roman"/>
          <w:sz w:val="28"/>
          <w:szCs w:val="28"/>
        </w:rPr>
        <w:t>Америки</w:t>
      </w:r>
      <w:r w:rsidR="00A5457F" w:rsidRPr="00D50890">
        <w:rPr>
          <w:rFonts w:ascii="Times New Roman" w:hAnsi="Times New Roman" w:cs="Times New Roman"/>
          <w:b/>
          <w:sz w:val="28"/>
          <w:szCs w:val="28"/>
        </w:rPr>
        <w:t>,</w:t>
      </w:r>
      <w:r w:rsidR="00A5457F" w:rsidRPr="00D50890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1F5B03" w:rsidRPr="00D50890">
        <w:rPr>
          <w:rFonts w:ascii="Times New Roman" w:hAnsi="Times New Roman" w:cs="Times New Roman"/>
          <w:sz w:val="28"/>
          <w:szCs w:val="28"/>
        </w:rPr>
        <w:t xml:space="preserve"> как в дореволюционной России 43% мужского на</w:t>
      </w:r>
      <w:r w:rsidR="00C523BC">
        <w:rPr>
          <w:rFonts w:ascii="Times New Roman" w:hAnsi="Times New Roman" w:cs="Times New Roman"/>
          <w:sz w:val="28"/>
          <w:szCs w:val="28"/>
        </w:rPr>
        <w:t xml:space="preserve">селения оставались абсолютными </w:t>
      </w:r>
      <w:r w:rsidR="001F5B03" w:rsidRPr="00D50890">
        <w:rPr>
          <w:rFonts w:ascii="Times New Roman" w:hAnsi="Times New Roman" w:cs="Times New Roman"/>
          <w:sz w:val="28"/>
          <w:szCs w:val="28"/>
        </w:rPr>
        <w:t>трезвенниками. По данным Всемирн</w:t>
      </w:r>
      <w:r w:rsidR="00C523BC">
        <w:rPr>
          <w:rFonts w:ascii="Times New Roman" w:hAnsi="Times New Roman" w:cs="Times New Roman"/>
          <w:sz w:val="28"/>
          <w:szCs w:val="28"/>
        </w:rPr>
        <w:t xml:space="preserve">ой организации здравоохранения </w:t>
      </w:r>
      <w:r w:rsidR="001F5B03" w:rsidRPr="00D50890">
        <w:rPr>
          <w:rFonts w:ascii="Times New Roman" w:hAnsi="Times New Roman" w:cs="Times New Roman"/>
          <w:sz w:val="28"/>
          <w:szCs w:val="28"/>
        </w:rPr>
        <w:t>предел, за которым наступает деградация личности, употребление 8 литров в год на человека в пересчете на чистый спирт.</w:t>
      </w:r>
    </w:p>
    <w:p w:rsidR="00BF44E7" w:rsidRPr="00D50890" w:rsidRDefault="00F50867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По заявлению М</w:t>
      </w:r>
      <w:r w:rsidR="001C5996" w:rsidRPr="00D50890">
        <w:rPr>
          <w:sz w:val="28"/>
          <w:szCs w:val="28"/>
        </w:rPr>
        <w:t xml:space="preserve">инздрава </w:t>
      </w:r>
      <w:r w:rsidRPr="00D50890">
        <w:rPr>
          <w:sz w:val="28"/>
          <w:szCs w:val="28"/>
        </w:rPr>
        <w:t>РФ «</w:t>
      </w:r>
      <w:r w:rsidR="00174D7D" w:rsidRPr="00D50890">
        <w:rPr>
          <w:sz w:val="28"/>
          <w:szCs w:val="28"/>
        </w:rPr>
        <w:t xml:space="preserve">Злоупотребление алкоголем – важнейшая проблема общественного здравоохранения в Российской Федерации. С 1990г. по 2006г. потребление алкоголя на душу населения РФ выросло не </w:t>
      </w:r>
      <w:r w:rsidR="00A5457F" w:rsidRPr="00D50890">
        <w:rPr>
          <w:sz w:val="28"/>
          <w:szCs w:val="28"/>
        </w:rPr>
        <w:t>менее</w:t>
      </w:r>
      <w:r w:rsidR="00A5457F">
        <w:rPr>
          <w:sz w:val="28"/>
          <w:szCs w:val="28"/>
        </w:rPr>
        <w:t>,</w:t>
      </w:r>
      <w:r w:rsidR="00A5457F" w:rsidRPr="00D50890">
        <w:rPr>
          <w:sz w:val="28"/>
          <w:szCs w:val="28"/>
        </w:rPr>
        <w:t xml:space="preserve"> чем</w:t>
      </w:r>
      <w:r w:rsidR="00174D7D" w:rsidRPr="00D50890">
        <w:rPr>
          <w:sz w:val="28"/>
          <w:szCs w:val="28"/>
        </w:rPr>
        <w:t xml:space="preserve"> в 2,5 раза</w:t>
      </w:r>
      <w:r w:rsidRPr="00D50890">
        <w:rPr>
          <w:sz w:val="28"/>
          <w:szCs w:val="28"/>
        </w:rPr>
        <w:t>,</w:t>
      </w:r>
      <w:r w:rsidR="00174D7D" w:rsidRPr="00D50890">
        <w:rPr>
          <w:sz w:val="28"/>
          <w:szCs w:val="28"/>
        </w:rPr>
        <w:t xml:space="preserve"> в основном </w:t>
      </w:r>
      <w:r w:rsidR="00C32C9B" w:rsidRPr="00D50890">
        <w:rPr>
          <w:sz w:val="28"/>
          <w:szCs w:val="28"/>
        </w:rPr>
        <w:t>это произошло за счет увеличения потребления пива (в структуре продажи алкогольных напитков доля пива возросла с 59%. до 76%). Ежедневно в России употребляют алкогольные напитки (включая слабоалкогольные) 33% юношей и 20% девушек,</w:t>
      </w:r>
      <w:r w:rsidRPr="00D50890">
        <w:rPr>
          <w:sz w:val="28"/>
          <w:szCs w:val="28"/>
        </w:rPr>
        <w:t xml:space="preserve"> около 70% мужчин и 47%</w:t>
      </w:r>
      <w:r w:rsidR="000B0479" w:rsidRPr="00D50890">
        <w:rPr>
          <w:sz w:val="28"/>
          <w:szCs w:val="28"/>
        </w:rPr>
        <w:t xml:space="preserve"> женщин</w:t>
      </w:r>
      <w:r w:rsidRPr="00D50890">
        <w:rPr>
          <w:sz w:val="28"/>
          <w:szCs w:val="28"/>
        </w:rPr>
        <w:t>.</w:t>
      </w:r>
    </w:p>
    <w:p w:rsidR="000B0479" w:rsidRPr="00D50890" w:rsidRDefault="000B0479" w:rsidP="0050681A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№6</w:t>
      </w:r>
    </w:p>
    <w:p w:rsidR="00257BF4" w:rsidRPr="00D50890" w:rsidRDefault="00257BF4" w:rsidP="000910FA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Русь была одной из трезвых держав в истории</w:t>
      </w:r>
      <w:r w:rsidR="00F342DD" w:rsidRPr="00D50890">
        <w:rPr>
          <w:b/>
          <w:sz w:val="28"/>
          <w:szCs w:val="28"/>
        </w:rPr>
        <w:t>.</w:t>
      </w:r>
    </w:p>
    <w:p w:rsidR="00F31DDD" w:rsidRPr="0050681A" w:rsidRDefault="00F31DDD" w:rsidP="005068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81A">
        <w:rPr>
          <w:rFonts w:ascii="Times New Roman" w:hAnsi="Times New Roman" w:cs="Times New Roman"/>
          <w:sz w:val="28"/>
          <w:szCs w:val="28"/>
        </w:rPr>
        <w:t xml:space="preserve">Вопрос к аудитории: </w:t>
      </w:r>
      <w:r w:rsidR="003D1A8C" w:rsidRPr="0050681A">
        <w:rPr>
          <w:rFonts w:ascii="Times New Roman" w:hAnsi="Times New Roman" w:cs="Times New Roman"/>
          <w:sz w:val="28"/>
          <w:szCs w:val="28"/>
        </w:rPr>
        <w:t>А</w:t>
      </w:r>
      <w:r w:rsidR="00622633" w:rsidRPr="0050681A">
        <w:rPr>
          <w:rFonts w:ascii="Times New Roman" w:hAnsi="Times New Roman" w:cs="Times New Roman"/>
          <w:sz w:val="28"/>
          <w:szCs w:val="28"/>
        </w:rPr>
        <w:t xml:space="preserve"> з</w:t>
      </w:r>
      <w:r w:rsidR="00AC3BFD" w:rsidRPr="0050681A">
        <w:rPr>
          <w:rFonts w:ascii="Times New Roman" w:hAnsi="Times New Roman" w:cs="Times New Roman"/>
          <w:sz w:val="28"/>
          <w:szCs w:val="28"/>
        </w:rPr>
        <w:t xml:space="preserve">наете ли вы, что Русь была одной из трезвых держав </w:t>
      </w:r>
      <w:r w:rsidR="00622633" w:rsidRPr="0050681A">
        <w:rPr>
          <w:rFonts w:ascii="Times New Roman" w:hAnsi="Times New Roman" w:cs="Times New Roman"/>
          <w:sz w:val="28"/>
          <w:szCs w:val="28"/>
        </w:rPr>
        <w:t xml:space="preserve">в </w:t>
      </w:r>
      <w:r w:rsidR="00AC3BFD" w:rsidRPr="0050681A">
        <w:rPr>
          <w:rFonts w:ascii="Times New Roman" w:hAnsi="Times New Roman" w:cs="Times New Roman"/>
          <w:sz w:val="28"/>
          <w:szCs w:val="28"/>
        </w:rPr>
        <w:t>истории человечества?</w:t>
      </w:r>
    </w:p>
    <w:p w:rsidR="00B21A3D" w:rsidRPr="00D50890" w:rsidRDefault="00B21A3D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Лектор делится своей информацией по данному вопросу.</w:t>
      </w:r>
    </w:p>
    <w:p w:rsidR="000B0479" w:rsidRPr="00D50890" w:rsidRDefault="00750266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Мнение о том, что пьянство — исконная ч</w:t>
      </w:r>
      <w:r w:rsidR="0050681A">
        <w:rPr>
          <w:sz w:val="28"/>
          <w:szCs w:val="28"/>
        </w:rPr>
        <w:t xml:space="preserve">ерта русского народа, ошибочно. </w:t>
      </w:r>
      <w:r w:rsidRPr="00D50890">
        <w:rPr>
          <w:sz w:val="28"/>
          <w:szCs w:val="28"/>
        </w:rPr>
        <w:t xml:space="preserve">На Руси пили очень мало. </w:t>
      </w:r>
      <w:r w:rsidR="000B0479" w:rsidRPr="00D50890">
        <w:rPr>
          <w:sz w:val="28"/>
          <w:szCs w:val="28"/>
        </w:rPr>
        <w:t xml:space="preserve">Ещё сто лет после изобретения традиционного для русского народа спиртного напитка на Руси никакого пьянства не было. Во многом этому способствовал патриархальный уклад жизни русских людей и их глубокая религиозность. Только по большим праздникам варили брагу, медовуху и пиво крепость которых была слишком мала. Напитки варились всегда только для себя и никогда на продажу. Сам процесс пития значительно отличался от современного: в чарку наливали напиток и пускали по кругу. Причём каждый мог сделать только один или два глотка. Согласитесь, в таких условиях трудно сильно напиться. А если кто употреблял спиртное в будний день, это было грехом и великим позором. </w:t>
      </w:r>
    </w:p>
    <w:p w:rsidR="000B0479" w:rsidRPr="00D50890" w:rsidRDefault="000B0479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lastRenderedPageBreak/>
        <w:t>Прошли тысячи лет, прежде чем секретом виноделия овладела Россия. Вплоть до позднего средневековья русские люди употребляли мёд, брагу. Пиво же и вино были заморскими продуктами, ко</w:t>
      </w:r>
      <w:r w:rsidR="007B6827" w:rsidRPr="00D50890">
        <w:rPr>
          <w:sz w:val="28"/>
          <w:szCs w:val="28"/>
        </w:rPr>
        <w:t>торые наша страна импортировала</w:t>
      </w:r>
      <w:r w:rsidR="00971CA9" w:rsidRPr="00D50890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и то в небольших количествах</w:t>
      </w:r>
      <w:r w:rsidR="00A5457F" w:rsidRPr="00A5457F">
        <w:rPr>
          <w:sz w:val="28"/>
          <w:szCs w:val="28"/>
        </w:rPr>
        <w:t xml:space="preserve"> </w:t>
      </w:r>
      <w:r w:rsidRPr="00D50890">
        <w:rPr>
          <w:sz w:val="28"/>
          <w:szCs w:val="28"/>
        </w:rPr>
        <w:t>и далеко не постоянно. </w:t>
      </w:r>
      <w:proofErr w:type="spellStart"/>
      <w:r w:rsidRPr="00D50890">
        <w:rPr>
          <w:sz w:val="28"/>
          <w:szCs w:val="28"/>
        </w:rPr>
        <w:t>Винопитие</w:t>
      </w:r>
      <w:proofErr w:type="spellEnd"/>
      <w:r w:rsidRPr="00D50890">
        <w:rPr>
          <w:sz w:val="28"/>
          <w:szCs w:val="28"/>
        </w:rPr>
        <w:t xml:space="preserve"> на территории России носило эпизодический характер. </w:t>
      </w:r>
    </w:p>
    <w:p w:rsidR="00143A97" w:rsidRPr="00D50890" w:rsidRDefault="001C5996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При Петре первом</w:t>
      </w:r>
      <w:r w:rsidR="001E0958" w:rsidRPr="00D50890">
        <w:rPr>
          <w:sz w:val="28"/>
          <w:szCs w:val="28"/>
        </w:rPr>
        <w:t xml:space="preserve"> были изданы законы</w:t>
      </w:r>
      <w:r w:rsidR="00933F60" w:rsidRPr="00D50890">
        <w:rPr>
          <w:sz w:val="28"/>
          <w:szCs w:val="28"/>
        </w:rPr>
        <w:t xml:space="preserve">, согласно которым опьянение только отягощало вину преступника, на шею пьянице вешалась 23-фунтовая (9 кг) чугунная медаль с </w:t>
      </w:r>
      <w:r w:rsidR="00A5457F" w:rsidRPr="00D50890">
        <w:rPr>
          <w:sz w:val="28"/>
          <w:szCs w:val="28"/>
        </w:rPr>
        <w:t>надписью:</w:t>
      </w:r>
      <w:r w:rsidR="00933F60" w:rsidRPr="00D50890">
        <w:rPr>
          <w:sz w:val="28"/>
          <w:szCs w:val="28"/>
        </w:rPr>
        <w:t xml:space="preserve"> «За пьянство», а Екатерина Великая предписывала карать за пьянство заключением в </w:t>
      </w:r>
      <w:r w:rsidR="003A3CC2" w:rsidRPr="00D50890">
        <w:rPr>
          <w:sz w:val="28"/>
          <w:szCs w:val="28"/>
        </w:rPr>
        <w:t>«холодную»</w:t>
      </w:r>
      <w:r w:rsidR="0050681A">
        <w:rPr>
          <w:sz w:val="28"/>
          <w:szCs w:val="28"/>
        </w:rPr>
        <w:t xml:space="preserve">, что исполнялось </w:t>
      </w:r>
      <w:r w:rsidR="00933F60" w:rsidRPr="00D50890">
        <w:rPr>
          <w:sz w:val="28"/>
          <w:szCs w:val="28"/>
        </w:rPr>
        <w:t xml:space="preserve">неукоснительно. </w:t>
      </w:r>
      <w:r w:rsidR="00286617" w:rsidRPr="00D50890">
        <w:rPr>
          <w:sz w:val="28"/>
          <w:szCs w:val="28"/>
        </w:rPr>
        <w:t>Уже п</w:t>
      </w:r>
      <w:r w:rsidR="00933F60" w:rsidRPr="00D50890">
        <w:rPr>
          <w:sz w:val="28"/>
          <w:szCs w:val="28"/>
        </w:rPr>
        <w:t xml:space="preserve">озднее в 1914г. </w:t>
      </w:r>
      <w:r w:rsidR="00942F10" w:rsidRPr="00D50890">
        <w:rPr>
          <w:sz w:val="28"/>
          <w:szCs w:val="28"/>
        </w:rPr>
        <w:t>царское правительство издает закон о запрете продажи спир</w:t>
      </w:r>
      <w:r w:rsidR="00750266" w:rsidRPr="00D50890">
        <w:rPr>
          <w:sz w:val="28"/>
          <w:szCs w:val="28"/>
        </w:rPr>
        <w:t xml:space="preserve">тных напитков и </w:t>
      </w:r>
      <w:r w:rsidR="00942F10" w:rsidRPr="00D50890">
        <w:rPr>
          <w:sz w:val="28"/>
          <w:szCs w:val="28"/>
        </w:rPr>
        <w:t xml:space="preserve">11 лет </w:t>
      </w:r>
      <w:r w:rsidR="00286617" w:rsidRPr="00D50890">
        <w:rPr>
          <w:sz w:val="28"/>
          <w:szCs w:val="28"/>
        </w:rPr>
        <w:t xml:space="preserve">в России </w:t>
      </w:r>
      <w:r w:rsidR="00942F10" w:rsidRPr="00D50890">
        <w:rPr>
          <w:sz w:val="28"/>
          <w:szCs w:val="28"/>
        </w:rPr>
        <w:t>действовал «сухой закон»</w:t>
      </w:r>
      <w:r w:rsidR="00750266" w:rsidRPr="00D50890">
        <w:rPr>
          <w:sz w:val="28"/>
          <w:szCs w:val="28"/>
        </w:rPr>
        <w:t>. З</w:t>
      </w:r>
      <w:r w:rsidR="003A3CC2" w:rsidRPr="00D50890">
        <w:rPr>
          <w:sz w:val="28"/>
          <w:szCs w:val="28"/>
        </w:rPr>
        <w:t xml:space="preserve">а эти годы </w:t>
      </w:r>
      <w:r w:rsidR="00942F10" w:rsidRPr="00D50890">
        <w:rPr>
          <w:sz w:val="28"/>
          <w:szCs w:val="28"/>
        </w:rPr>
        <w:t>снизилась преступность, опустели вытрезвители.</w:t>
      </w:r>
    </w:p>
    <w:p w:rsidR="000B0479" w:rsidRPr="00D50890" w:rsidRDefault="000B0479" w:rsidP="0050681A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№7</w:t>
      </w:r>
    </w:p>
    <w:p w:rsidR="00B009D2" w:rsidRPr="00D50890" w:rsidRDefault="00971CA9" w:rsidP="000910FA">
      <w:pPr>
        <w:pStyle w:val="a7"/>
        <w:numPr>
          <w:ilvl w:val="0"/>
          <w:numId w:val="18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 xml:space="preserve">Интересные данные </w:t>
      </w:r>
      <w:r w:rsidR="000B0479" w:rsidRPr="00D50890">
        <w:rPr>
          <w:b/>
          <w:sz w:val="28"/>
          <w:szCs w:val="28"/>
        </w:rPr>
        <w:t>из истории вопроса.</w:t>
      </w:r>
    </w:p>
    <w:p w:rsidR="00942F10" w:rsidRPr="0050681A" w:rsidRDefault="00942F10" w:rsidP="0050681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50681A">
        <w:rPr>
          <w:sz w:val="28"/>
          <w:szCs w:val="28"/>
        </w:rPr>
        <w:t xml:space="preserve">Вопрос к аудитории: </w:t>
      </w:r>
      <w:r w:rsidR="0038032F" w:rsidRPr="0050681A">
        <w:rPr>
          <w:sz w:val="28"/>
          <w:szCs w:val="28"/>
        </w:rPr>
        <w:t xml:space="preserve">Знаете ли </w:t>
      </w:r>
      <w:r w:rsidRPr="0050681A">
        <w:rPr>
          <w:sz w:val="28"/>
          <w:szCs w:val="28"/>
        </w:rPr>
        <w:t xml:space="preserve">вы </w:t>
      </w:r>
      <w:r w:rsidR="00971CA9" w:rsidRPr="0050681A">
        <w:rPr>
          <w:sz w:val="28"/>
          <w:szCs w:val="28"/>
        </w:rPr>
        <w:t xml:space="preserve">что-нибудь </w:t>
      </w:r>
      <w:r w:rsidR="000B0479" w:rsidRPr="0050681A">
        <w:rPr>
          <w:sz w:val="28"/>
          <w:szCs w:val="28"/>
        </w:rPr>
        <w:t xml:space="preserve">о </w:t>
      </w:r>
      <w:r w:rsidR="00971CA9" w:rsidRPr="0050681A">
        <w:rPr>
          <w:sz w:val="28"/>
          <w:szCs w:val="28"/>
        </w:rPr>
        <w:t xml:space="preserve">проблеме </w:t>
      </w:r>
      <w:r w:rsidR="00A5457F" w:rsidRPr="0050681A">
        <w:rPr>
          <w:sz w:val="28"/>
          <w:szCs w:val="28"/>
        </w:rPr>
        <w:t>пьянства из</w:t>
      </w:r>
      <w:r w:rsidR="00143A97" w:rsidRPr="0050681A">
        <w:rPr>
          <w:sz w:val="28"/>
          <w:szCs w:val="28"/>
        </w:rPr>
        <w:t xml:space="preserve"> </w:t>
      </w:r>
      <w:r w:rsidR="009509C9" w:rsidRPr="0050681A">
        <w:rPr>
          <w:sz w:val="28"/>
          <w:szCs w:val="28"/>
        </w:rPr>
        <w:t xml:space="preserve">древней </w:t>
      </w:r>
      <w:r w:rsidR="00143A97" w:rsidRPr="0050681A">
        <w:rPr>
          <w:sz w:val="28"/>
          <w:szCs w:val="28"/>
        </w:rPr>
        <w:t>истории</w:t>
      </w:r>
      <w:r w:rsidR="000B0479" w:rsidRPr="0050681A">
        <w:rPr>
          <w:sz w:val="28"/>
          <w:szCs w:val="28"/>
        </w:rPr>
        <w:t>?</w:t>
      </w:r>
    </w:p>
    <w:p w:rsidR="00DE0601" w:rsidRPr="00D50890" w:rsidRDefault="00DE060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Обсуждение происходит в виде высказываний </w:t>
      </w:r>
      <w:r w:rsidR="005F0F71" w:rsidRPr="00D50890">
        <w:rPr>
          <w:sz w:val="28"/>
          <w:szCs w:val="28"/>
        </w:rPr>
        <w:t>«с места»</w:t>
      </w:r>
      <w:r w:rsidR="0029189B" w:rsidRPr="00D50890">
        <w:rPr>
          <w:sz w:val="28"/>
          <w:szCs w:val="28"/>
        </w:rPr>
        <w:t xml:space="preserve">, затем </w:t>
      </w:r>
      <w:r w:rsidR="00A8478F" w:rsidRPr="00D50890">
        <w:rPr>
          <w:sz w:val="28"/>
          <w:szCs w:val="28"/>
        </w:rPr>
        <w:t>лектор делится своей информацией по данному вопросу.</w:t>
      </w:r>
    </w:p>
    <w:p w:rsidR="006C750E" w:rsidRPr="00D50890" w:rsidRDefault="000B0479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В</w:t>
      </w:r>
      <w:r w:rsidR="005D039D" w:rsidRPr="00D50890">
        <w:rPr>
          <w:sz w:val="28"/>
          <w:szCs w:val="28"/>
        </w:rPr>
        <w:t xml:space="preserve">первые с пьяницами стали бороться </w:t>
      </w:r>
      <w:r w:rsidR="005D039D" w:rsidRPr="00D50890">
        <w:rPr>
          <w:b/>
          <w:i/>
          <w:sz w:val="28"/>
          <w:szCs w:val="28"/>
        </w:rPr>
        <w:t>в Древнем Китае</w:t>
      </w:r>
      <w:r w:rsidR="005D039D" w:rsidRPr="00D50890">
        <w:rPr>
          <w:sz w:val="28"/>
          <w:szCs w:val="28"/>
        </w:rPr>
        <w:t xml:space="preserve"> в XI </w:t>
      </w:r>
      <w:r w:rsidR="0050681A">
        <w:rPr>
          <w:sz w:val="28"/>
          <w:szCs w:val="28"/>
        </w:rPr>
        <w:t xml:space="preserve">веке </w:t>
      </w:r>
      <w:r w:rsidR="005D039D" w:rsidRPr="00D50890">
        <w:rPr>
          <w:sz w:val="28"/>
          <w:szCs w:val="28"/>
        </w:rPr>
        <w:t>до н.э. По указу китайского императора У-</w:t>
      </w:r>
      <w:proofErr w:type="spellStart"/>
      <w:r w:rsidR="005D039D" w:rsidRPr="00D50890">
        <w:rPr>
          <w:sz w:val="28"/>
          <w:szCs w:val="28"/>
        </w:rPr>
        <w:t>вана</w:t>
      </w:r>
      <w:proofErr w:type="spellEnd"/>
      <w:r w:rsidR="005D039D" w:rsidRPr="00D50890">
        <w:rPr>
          <w:sz w:val="28"/>
          <w:szCs w:val="28"/>
        </w:rPr>
        <w:t xml:space="preserve"> всех, кого зас</w:t>
      </w:r>
      <w:r w:rsidRPr="00D50890">
        <w:rPr>
          <w:sz w:val="28"/>
          <w:szCs w:val="28"/>
        </w:rPr>
        <w:t>тигли в момент попойки, казнили.</w:t>
      </w:r>
    </w:p>
    <w:p w:rsidR="006C750E" w:rsidRPr="00D50890" w:rsidRDefault="000B0479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b/>
          <w:i/>
          <w:sz w:val="28"/>
          <w:szCs w:val="28"/>
        </w:rPr>
        <w:t>В</w:t>
      </w:r>
      <w:r w:rsidR="005D039D" w:rsidRPr="00D50890">
        <w:rPr>
          <w:b/>
          <w:i/>
          <w:sz w:val="28"/>
          <w:szCs w:val="28"/>
        </w:rPr>
        <w:t xml:space="preserve"> Древней </w:t>
      </w:r>
      <w:r w:rsidR="00A5457F" w:rsidRPr="00D50890">
        <w:rPr>
          <w:b/>
          <w:i/>
          <w:sz w:val="28"/>
          <w:szCs w:val="28"/>
        </w:rPr>
        <w:t>Индии</w:t>
      </w:r>
      <w:r w:rsidR="00A5457F" w:rsidRPr="00D50890">
        <w:rPr>
          <w:sz w:val="28"/>
          <w:szCs w:val="28"/>
        </w:rPr>
        <w:t xml:space="preserve"> пьяниц</w:t>
      </w:r>
      <w:r w:rsidR="006C750E" w:rsidRPr="00D50890">
        <w:rPr>
          <w:sz w:val="28"/>
          <w:szCs w:val="28"/>
        </w:rPr>
        <w:t xml:space="preserve"> </w:t>
      </w:r>
      <w:r w:rsidR="00A5457F" w:rsidRPr="00D50890">
        <w:rPr>
          <w:sz w:val="28"/>
          <w:szCs w:val="28"/>
        </w:rPr>
        <w:t>пытали. Уличённым</w:t>
      </w:r>
      <w:r w:rsidR="005D039D" w:rsidRPr="00D50890">
        <w:rPr>
          <w:sz w:val="28"/>
          <w:szCs w:val="28"/>
        </w:rPr>
        <w:t xml:space="preserve"> в пьянстве </w:t>
      </w:r>
      <w:r w:rsidR="009509C9" w:rsidRPr="00D50890">
        <w:rPr>
          <w:sz w:val="28"/>
          <w:szCs w:val="28"/>
        </w:rPr>
        <w:t xml:space="preserve">служителям </w:t>
      </w:r>
      <w:r w:rsidR="005D039D" w:rsidRPr="00D50890">
        <w:rPr>
          <w:sz w:val="28"/>
          <w:szCs w:val="28"/>
        </w:rPr>
        <w:t>лили в глотку горячее вино, кипяток, коровью мочу или кипящее молоко (на выбор) до наступления смерти. В особо серьёзных случаях индийских пьяниц поили расплавлен</w:t>
      </w:r>
      <w:r w:rsidRPr="00D50890">
        <w:rPr>
          <w:sz w:val="28"/>
          <w:szCs w:val="28"/>
        </w:rPr>
        <w:t>ным серебром, свинцом или медью.</w:t>
      </w:r>
    </w:p>
    <w:p w:rsidR="006C750E" w:rsidRPr="00D50890" w:rsidRDefault="000B0479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b/>
          <w:i/>
          <w:sz w:val="28"/>
          <w:szCs w:val="28"/>
        </w:rPr>
        <w:t>В</w:t>
      </w:r>
      <w:r w:rsidR="005D039D" w:rsidRPr="00D50890">
        <w:rPr>
          <w:b/>
          <w:i/>
          <w:sz w:val="28"/>
          <w:szCs w:val="28"/>
        </w:rPr>
        <w:t xml:space="preserve"> Древнем Египте</w:t>
      </w:r>
      <w:r w:rsidR="005D039D" w:rsidRPr="00D50890">
        <w:rPr>
          <w:sz w:val="28"/>
          <w:szCs w:val="28"/>
        </w:rPr>
        <w:t xml:space="preserve"> на пирах иногда на всеобщее обозрение выставляли человеческий скелет — как живой, точнее, мё</w:t>
      </w:r>
      <w:r w:rsidRPr="00D50890">
        <w:rPr>
          <w:sz w:val="28"/>
          <w:szCs w:val="28"/>
        </w:rPr>
        <w:t>ртвый символ смерти от пьянства.</w:t>
      </w:r>
    </w:p>
    <w:p w:rsidR="008B458A" w:rsidRPr="00D50890" w:rsidRDefault="000B0479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b/>
          <w:i/>
          <w:sz w:val="28"/>
          <w:szCs w:val="28"/>
        </w:rPr>
        <w:t>В</w:t>
      </w:r>
      <w:r w:rsidR="008B458A" w:rsidRPr="00D50890">
        <w:rPr>
          <w:b/>
          <w:i/>
          <w:sz w:val="28"/>
          <w:szCs w:val="28"/>
        </w:rPr>
        <w:t xml:space="preserve"> Древней Греции</w:t>
      </w:r>
      <w:r w:rsidR="008B458A" w:rsidRPr="00D50890">
        <w:rPr>
          <w:sz w:val="28"/>
          <w:szCs w:val="28"/>
        </w:rPr>
        <w:t xml:space="preserve"> пить вино разрешалось только зрелым мужч</w:t>
      </w:r>
      <w:r w:rsidRPr="00D50890">
        <w:rPr>
          <w:sz w:val="28"/>
          <w:szCs w:val="28"/>
        </w:rPr>
        <w:t xml:space="preserve">инам. </w:t>
      </w:r>
      <w:r w:rsidR="008B458A" w:rsidRPr="00D50890">
        <w:rPr>
          <w:sz w:val="28"/>
          <w:szCs w:val="28"/>
        </w:rPr>
        <w:t xml:space="preserve">Особо нетерпимы к пьяницам были два правителя: Солон и </w:t>
      </w:r>
      <w:proofErr w:type="spellStart"/>
      <w:r w:rsidR="008B458A" w:rsidRPr="00D50890">
        <w:rPr>
          <w:sz w:val="28"/>
          <w:szCs w:val="28"/>
        </w:rPr>
        <w:t>Драконт</w:t>
      </w:r>
      <w:proofErr w:type="spellEnd"/>
      <w:r w:rsidR="008B458A" w:rsidRPr="00D50890">
        <w:rPr>
          <w:sz w:val="28"/>
          <w:szCs w:val="28"/>
        </w:rPr>
        <w:t xml:space="preserve">. При Солоне чиновников за пьянство штрафовали, если не помогало — казнили. Во времена Солона пьянство считалась в Афинах состоянием, достойным презрения. По указу </w:t>
      </w:r>
      <w:r w:rsidR="0050681A">
        <w:rPr>
          <w:sz w:val="28"/>
          <w:szCs w:val="28"/>
        </w:rPr>
        <w:t xml:space="preserve">правителя </w:t>
      </w:r>
      <w:r w:rsidRPr="00D50890">
        <w:rPr>
          <w:sz w:val="28"/>
          <w:szCs w:val="28"/>
        </w:rPr>
        <w:t>пьяных просто убивали на месте.</w:t>
      </w:r>
    </w:p>
    <w:p w:rsidR="008B458A" w:rsidRPr="00D50890" w:rsidRDefault="000B0479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П</w:t>
      </w:r>
      <w:r w:rsidR="008B458A" w:rsidRPr="00D50890">
        <w:rPr>
          <w:sz w:val="28"/>
          <w:szCs w:val="28"/>
        </w:rPr>
        <w:t>осле того как п</w:t>
      </w:r>
      <w:r w:rsidRPr="00D50890">
        <w:rPr>
          <w:sz w:val="28"/>
          <w:szCs w:val="28"/>
        </w:rPr>
        <w:t>ророк Магомет запретил алкоголь</w:t>
      </w:r>
      <w:r w:rsidR="008B458A" w:rsidRPr="00D50890">
        <w:rPr>
          <w:sz w:val="28"/>
          <w:szCs w:val="28"/>
        </w:rPr>
        <w:t xml:space="preserve"> мусульмане искорен</w:t>
      </w:r>
      <w:r w:rsidRPr="00D50890">
        <w:rPr>
          <w:sz w:val="28"/>
          <w:szCs w:val="28"/>
        </w:rPr>
        <w:t>или</w:t>
      </w:r>
      <w:r w:rsidR="008B458A" w:rsidRPr="00D50890">
        <w:rPr>
          <w:sz w:val="28"/>
          <w:szCs w:val="28"/>
        </w:rPr>
        <w:t xml:space="preserve"> пьянство. Свободный человек, употребивший спиртное, подвергался 40 ударам палки, </w:t>
      </w:r>
      <w:r w:rsidR="009509C9" w:rsidRPr="00D50890">
        <w:rPr>
          <w:sz w:val="28"/>
          <w:szCs w:val="28"/>
        </w:rPr>
        <w:t xml:space="preserve">а </w:t>
      </w:r>
      <w:r w:rsidR="008B458A" w:rsidRPr="00D50890">
        <w:rPr>
          <w:sz w:val="28"/>
          <w:szCs w:val="28"/>
        </w:rPr>
        <w:t>раб — 80 ударам.</w:t>
      </w:r>
    </w:p>
    <w:p w:rsidR="001F4B6A" w:rsidRPr="00D50890" w:rsidRDefault="00687038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b/>
          <w:i/>
          <w:sz w:val="28"/>
          <w:szCs w:val="28"/>
        </w:rPr>
        <w:t>В</w:t>
      </w:r>
      <w:r w:rsidR="008B458A" w:rsidRPr="00D50890">
        <w:rPr>
          <w:b/>
          <w:i/>
          <w:sz w:val="28"/>
          <w:szCs w:val="28"/>
        </w:rPr>
        <w:t xml:space="preserve"> Европе</w:t>
      </w:r>
      <w:r w:rsidR="008B458A" w:rsidRPr="00D50890">
        <w:rPr>
          <w:sz w:val="28"/>
          <w:szCs w:val="28"/>
        </w:rPr>
        <w:t xml:space="preserve"> во времена правления Карла Великого (768–814 гг.) пьяниц наказывали в три этапа: сначала в закрытом помещении, потом публично, а если ничего не помогало, </w:t>
      </w:r>
      <w:r w:rsidR="00A5457F" w:rsidRPr="00D50890">
        <w:rPr>
          <w:sz w:val="28"/>
          <w:szCs w:val="28"/>
        </w:rPr>
        <w:t>казнили. Англичане</w:t>
      </w:r>
      <w:r w:rsidR="008B458A" w:rsidRPr="00D50890">
        <w:rPr>
          <w:sz w:val="28"/>
          <w:szCs w:val="28"/>
        </w:rPr>
        <w:t xml:space="preserve"> придумали обычай надевать на любителей вина позорное ярмо и водить по главным улицам города. В Ливерпуле в XIX столетии пробовали публиковать в газета</w:t>
      </w:r>
      <w:r w:rsidR="003142E5">
        <w:rPr>
          <w:sz w:val="28"/>
          <w:szCs w:val="28"/>
        </w:rPr>
        <w:t xml:space="preserve">х имена и адреса алкоголиков. В </w:t>
      </w:r>
      <w:r w:rsidR="008B458A" w:rsidRPr="00D50890">
        <w:rPr>
          <w:sz w:val="28"/>
          <w:szCs w:val="28"/>
        </w:rPr>
        <w:t xml:space="preserve">Голландии женщин алкоголиков крепко </w:t>
      </w:r>
      <w:r w:rsidR="008B458A" w:rsidRPr="00D50890">
        <w:rPr>
          <w:sz w:val="28"/>
          <w:szCs w:val="28"/>
        </w:rPr>
        <w:lastRenderedPageBreak/>
        <w:t>привязывали ремнями к сиденью, укрепленному на бло</w:t>
      </w:r>
      <w:r w:rsidRPr="00D50890">
        <w:rPr>
          <w:sz w:val="28"/>
          <w:szCs w:val="28"/>
        </w:rPr>
        <w:t>ке, и три раза погружали в воду.</w:t>
      </w:r>
    </w:p>
    <w:p w:rsidR="00687038" w:rsidRPr="00D50890" w:rsidRDefault="00687038" w:rsidP="000910FA">
      <w:pPr>
        <w:pStyle w:val="a7"/>
        <w:numPr>
          <w:ilvl w:val="0"/>
          <w:numId w:val="6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b/>
          <w:i/>
          <w:sz w:val="28"/>
          <w:szCs w:val="28"/>
        </w:rPr>
        <w:t xml:space="preserve">В России </w:t>
      </w:r>
      <w:r w:rsidRPr="00D50890">
        <w:rPr>
          <w:sz w:val="28"/>
          <w:szCs w:val="28"/>
        </w:rPr>
        <w:t>в 1854 г. официально было утверждено первое общество трезвости и трезвенническое движение получило распространение по всей стране.</w:t>
      </w:r>
    </w:p>
    <w:p w:rsidR="00687038" w:rsidRPr="00D50890" w:rsidRDefault="00687038" w:rsidP="003142E5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№8</w:t>
      </w:r>
    </w:p>
    <w:p w:rsidR="00687038" w:rsidRPr="00D50890" w:rsidRDefault="00687038" w:rsidP="000910FA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Женщина и алкоголизм.</w:t>
      </w:r>
    </w:p>
    <w:p w:rsidR="00FA71FC" w:rsidRPr="006377A4" w:rsidRDefault="00FA71FC" w:rsidP="00637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77A4">
        <w:rPr>
          <w:rFonts w:ascii="Times New Roman" w:hAnsi="Times New Roman" w:cs="Times New Roman"/>
          <w:sz w:val="28"/>
          <w:szCs w:val="28"/>
        </w:rPr>
        <w:t>Вопрос к аудитории: Знаете ли вы, что женщина и алкоголь несовместимы</w:t>
      </w:r>
      <w:r w:rsidR="008D1939" w:rsidRPr="006377A4"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Pr="006377A4">
        <w:rPr>
          <w:rFonts w:ascii="Times New Roman" w:hAnsi="Times New Roman" w:cs="Times New Roman"/>
          <w:sz w:val="28"/>
          <w:szCs w:val="28"/>
        </w:rPr>
        <w:t>? Какое влияние оказывает алкоголь на организм женщины?</w:t>
      </w:r>
    </w:p>
    <w:p w:rsidR="008D1939" w:rsidRPr="00D50890" w:rsidRDefault="008D1939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Обсуждение происходит в виде высказываний «с места», затем лектор делится своей информацией по данному вопросу.</w:t>
      </w:r>
    </w:p>
    <w:p w:rsidR="00C52FC8" w:rsidRPr="00D50890" w:rsidRDefault="00FA71FC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Женщины более чувствительны к алкоголю, чем мужчины, т.к. пищеварительная система женщины содержит меньше ферментов, расщепляющих алкоголь. </w:t>
      </w:r>
      <w:r w:rsidR="00691651" w:rsidRPr="00D50890">
        <w:rPr>
          <w:rFonts w:ascii="Times New Roman" w:hAnsi="Times New Roman" w:cs="Times New Roman"/>
          <w:sz w:val="28"/>
          <w:szCs w:val="28"/>
        </w:rPr>
        <w:t xml:space="preserve">В желудке мужчин больше алкогольдегидрогеназы, чем в желудке женщин. Давно уже замечено, что от равных доз алкоголя </w:t>
      </w:r>
      <w:hyperlink r:id="rId6" w:tooltip="Влияние алкоголя на женщину" w:history="1">
        <w:r w:rsidR="00691651" w:rsidRPr="00D50890">
          <w:rPr>
            <w:rStyle w:val="a8"/>
            <w:rFonts w:ascii="Times New Roman" w:hAnsi="Times New Roman" w:cs="Times New Roman"/>
            <w:b/>
            <w:i/>
            <w:color w:val="auto"/>
            <w:sz w:val="28"/>
            <w:szCs w:val="28"/>
            <w:u w:val="none"/>
          </w:rPr>
          <w:t>женщины пьянеют сильнее</w:t>
        </w:r>
      </w:hyperlink>
      <w:r w:rsidR="00691651" w:rsidRPr="00D5089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91651" w:rsidRPr="00D50890">
        <w:rPr>
          <w:rFonts w:ascii="Times New Roman" w:hAnsi="Times New Roman" w:cs="Times New Roman"/>
          <w:sz w:val="28"/>
          <w:szCs w:val="28"/>
        </w:rPr>
        <w:t xml:space="preserve"> чем мужчины. Причиной может быть </w:t>
      </w:r>
      <w:r w:rsidR="00BA38AE" w:rsidRPr="00D50890">
        <w:rPr>
          <w:rFonts w:ascii="Times New Roman" w:hAnsi="Times New Roman" w:cs="Times New Roman"/>
          <w:sz w:val="28"/>
          <w:szCs w:val="28"/>
        </w:rPr>
        <w:t>недостаток в желудке разрушающего</w:t>
      </w:r>
      <w:r w:rsidR="00691651" w:rsidRPr="00D50890">
        <w:rPr>
          <w:rFonts w:ascii="Times New Roman" w:hAnsi="Times New Roman" w:cs="Times New Roman"/>
          <w:sz w:val="28"/>
          <w:szCs w:val="28"/>
        </w:rPr>
        <w:t xml:space="preserve"> спирт </w:t>
      </w:r>
      <w:r w:rsidR="00BA38AE" w:rsidRPr="00D50890">
        <w:rPr>
          <w:rFonts w:ascii="Times New Roman" w:hAnsi="Times New Roman" w:cs="Times New Roman"/>
          <w:sz w:val="28"/>
          <w:szCs w:val="28"/>
        </w:rPr>
        <w:t xml:space="preserve">фермента - </w:t>
      </w:r>
      <w:r w:rsidR="00691651" w:rsidRPr="00D50890">
        <w:rPr>
          <w:rFonts w:ascii="Times New Roman" w:hAnsi="Times New Roman" w:cs="Times New Roman"/>
          <w:sz w:val="28"/>
          <w:szCs w:val="28"/>
        </w:rPr>
        <w:t>алкогольдегидрогеназы. У мужчин алкоголь частично разлагается уже в желудке, поэтому меньшие его количества попадают в тонкую кишку, откуда он быстро всасывается в кровь.</w:t>
      </w:r>
      <w:r w:rsidR="00BA38AE" w:rsidRPr="00D50890">
        <w:rPr>
          <w:rFonts w:ascii="Times New Roman" w:hAnsi="Times New Roman" w:cs="Times New Roman"/>
          <w:sz w:val="28"/>
          <w:szCs w:val="28"/>
        </w:rPr>
        <w:t xml:space="preserve"> А у</w:t>
      </w:r>
      <w:r w:rsidR="00691651" w:rsidRPr="00D50890">
        <w:rPr>
          <w:rFonts w:ascii="Times New Roman" w:hAnsi="Times New Roman" w:cs="Times New Roman"/>
          <w:sz w:val="28"/>
          <w:szCs w:val="28"/>
        </w:rPr>
        <w:t xml:space="preserve"> женщин при равной дозе выпитого </w:t>
      </w:r>
      <w:r w:rsidR="00BA38AE" w:rsidRPr="00D50890">
        <w:rPr>
          <w:rFonts w:ascii="Times New Roman" w:hAnsi="Times New Roman" w:cs="Times New Roman"/>
          <w:sz w:val="28"/>
          <w:szCs w:val="28"/>
        </w:rPr>
        <w:t xml:space="preserve">с мужчиной </w:t>
      </w:r>
      <w:r w:rsidR="00691651" w:rsidRPr="00D50890">
        <w:rPr>
          <w:rFonts w:ascii="Times New Roman" w:hAnsi="Times New Roman" w:cs="Times New Roman"/>
          <w:sz w:val="28"/>
          <w:szCs w:val="28"/>
        </w:rPr>
        <w:t xml:space="preserve">существенно большая часть спирта доходит до тонкой кишки и всасывается в кровь. </w:t>
      </w:r>
      <w:r w:rsidR="00A5457F" w:rsidRPr="00D50890">
        <w:rPr>
          <w:rFonts w:ascii="Times New Roman" w:hAnsi="Times New Roman" w:cs="Times New Roman"/>
          <w:sz w:val="28"/>
          <w:szCs w:val="28"/>
        </w:rPr>
        <w:t>Также женский</w:t>
      </w:r>
      <w:r w:rsidRPr="00D50890">
        <w:rPr>
          <w:rFonts w:ascii="Times New Roman" w:hAnsi="Times New Roman" w:cs="Times New Roman"/>
          <w:sz w:val="28"/>
          <w:szCs w:val="28"/>
        </w:rPr>
        <w:t xml:space="preserve"> организм состоит из большего количества жира и меньшего количества воды, а алкоголь хорошо растворяется в воде, и при равном количестве выпитого с мужчиной женщина пьянеет быстрее, т.к. концентрация алкоголя в ее крови выше, чем в </w:t>
      </w:r>
      <w:r w:rsidR="00A5457F" w:rsidRPr="00D50890">
        <w:rPr>
          <w:rFonts w:ascii="Times New Roman" w:hAnsi="Times New Roman" w:cs="Times New Roman"/>
          <w:sz w:val="28"/>
          <w:szCs w:val="28"/>
        </w:rPr>
        <w:t>мужском. Это</w:t>
      </w:r>
      <w:r w:rsidR="00092913" w:rsidRPr="00D50890">
        <w:rPr>
          <w:rFonts w:ascii="Times New Roman" w:hAnsi="Times New Roman" w:cs="Times New Roman"/>
          <w:sz w:val="28"/>
          <w:szCs w:val="28"/>
        </w:rPr>
        <w:t xml:space="preserve"> частично объясняет разницу между мужчинами и женщинами в реакции на алкоголь. </w:t>
      </w:r>
      <w:r w:rsidRPr="00D50890">
        <w:rPr>
          <w:rFonts w:ascii="Times New Roman" w:hAnsi="Times New Roman" w:cs="Times New Roman"/>
          <w:sz w:val="28"/>
          <w:szCs w:val="28"/>
        </w:rPr>
        <w:t xml:space="preserve">Алкоголизм у пьющих женщин развивается за 6-7 лет, а у мужчин </w:t>
      </w:r>
      <w:r w:rsidR="00C52FC8" w:rsidRPr="00D50890">
        <w:rPr>
          <w:rFonts w:ascii="Times New Roman" w:hAnsi="Times New Roman" w:cs="Times New Roman"/>
          <w:sz w:val="28"/>
          <w:szCs w:val="28"/>
        </w:rPr>
        <w:t xml:space="preserve">немного </w:t>
      </w:r>
      <w:r w:rsidRPr="00D50890">
        <w:rPr>
          <w:rFonts w:ascii="Times New Roman" w:hAnsi="Times New Roman" w:cs="Times New Roman"/>
          <w:sz w:val="28"/>
          <w:szCs w:val="28"/>
        </w:rPr>
        <w:t>позднее.</w:t>
      </w:r>
    </w:p>
    <w:p w:rsidR="00665A39" w:rsidRPr="00D50890" w:rsidRDefault="00092913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Наряду с этим р</w:t>
      </w:r>
      <w:r w:rsidR="007A7EC5" w:rsidRPr="00D50890">
        <w:rPr>
          <w:rFonts w:ascii="Times New Roman" w:hAnsi="Times New Roman" w:cs="Times New Roman"/>
          <w:sz w:val="28"/>
          <w:szCs w:val="28"/>
        </w:rPr>
        <w:t>епродуктивное здоровье женщины прямо связано с токсическим влиянием алкоголя на половые клетки, что увеличивает вероятность рождения неполн</w:t>
      </w:r>
      <w:r w:rsidR="000746F7" w:rsidRPr="00D50890">
        <w:rPr>
          <w:rFonts w:ascii="Times New Roman" w:hAnsi="Times New Roman" w:cs="Times New Roman"/>
          <w:sz w:val="28"/>
          <w:szCs w:val="28"/>
        </w:rPr>
        <w:t>о</w:t>
      </w:r>
      <w:r w:rsidR="007A7EC5" w:rsidRPr="00D50890">
        <w:rPr>
          <w:rFonts w:ascii="Times New Roman" w:hAnsi="Times New Roman" w:cs="Times New Roman"/>
          <w:sz w:val="28"/>
          <w:szCs w:val="28"/>
        </w:rPr>
        <w:t xml:space="preserve">ценных в умственном и физическом отношении детей. </w:t>
      </w:r>
    </w:p>
    <w:p w:rsidR="000746F7" w:rsidRPr="001528A9" w:rsidRDefault="000746F7" w:rsidP="00152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eastAsia="Times New Roman" w:hAnsi="Times New Roman" w:cs="Times New Roman"/>
          <w:sz w:val="28"/>
          <w:szCs w:val="28"/>
        </w:rPr>
        <w:t>Установлено, что патологическое пристрастие к алкоголю у подростков развивается гораздо быстрее, чем у взрослых: у юношей, начавших употреблять спиртные</w:t>
      </w:r>
      <w:r w:rsidR="008339B7">
        <w:rPr>
          <w:rFonts w:ascii="Times New Roman" w:eastAsia="Times New Roman" w:hAnsi="Times New Roman" w:cs="Times New Roman"/>
          <w:sz w:val="28"/>
          <w:szCs w:val="28"/>
        </w:rPr>
        <w:t xml:space="preserve"> напитки в 15-17 лет, </w:t>
      </w:r>
      <w:r w:rsidRPr="00D50890">
        <w:rPr>
          <w:rFonts w:ascii="Times New Roman" w:eastAsia="Times New Roman" w:hAnsi="Times New Roman" w:cs="Times New Roman"/>
          <w:sz w:val="28"/>
          <w:szCs w:val="28"/>
        </w:rPr>
        <w:t xml:space="preserve">через 2-3 года, у подростков, регулярно употребляющих </w:t>
      </w:r>
      <w:r w:rsidR="003803CD">
        <w:rPr>
          <w:rFonts w:ascii="Times New Roman" w:eastAsia="Times New Roman" w:hAnsi="Times New Roman" w:cs="Times New Roman"/>
          <w:sz w:val="28"/>
          <w:szCs w:val="28"/>
        </w:rPr>
        <w:t xml:space="preserve">спиртные напитки с 13-15 лет, </w:t>
      </w:r>
      <w:r w:rsidRPr="00D50890">
        <w:rPr>
          <w:rFonts w:ascii="Times New Roman" w:eastAsia="Times New Roman" w:hAnsi="Times New Roman" w:cs="Times New Roman"/>
          <w:sz w:val="28"/>
          <w:szCs w:val="28"/>
        </w:rPr>
        <w:t>в течение года.</w:t>
      </w:r>
    </w:p>
    <w:p w:rsidR="000746F7" w:rsidRPr="00D50890" w:rsidRDefault="00A40AC7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A15F31" w:rsidRPr="00D50890" w:rsidRDefault="00A15F31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Пиво - не безвредный напиток.</w:t>
      </w:r>
    </w:p>
    <w:p w:rsidR="00665A39" w:rsidRPr="001528A9" w:rsidRDefault="00665A39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A9">
        <w:rPr>
          <w:rFonts w:ascii="Times New Roman" w:hAnsi="Times New Roman" w:cs="Times New Roman"/>
          <w:sz w:val="28"/>
          <w:szCs w:val="28"/>
        </w:rPr>
        <w:t>Вопрос к аудитории: А знаете ли вы, что пиво – не безвредный напиток?</w:t>
      </w:r>
    </w:p>
    <w:p w:rsidR="007F25A0" w:rsidRPr="00D50890" w:rsidRDefault="007F25A0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Лектор делится своей информацией по данному вопросу.</w:t>
      </w:r>
    </w:p>
    <w:p w:rsidR="00665A39" w:rsidRPr="00D50890" w:rsidRDefault="00C52FC8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eastAsia="Times New Roman" w:hAnsi="Times New Roman" w:cs="Times New Roman"/>
          <w:sz w:val="28"/>
          <w:szCs w:val="28"/>
        </w:rPr>
        <w:t xml:space="preserve">С той или иной частотой спиртные напитки употребляют </w:t>
      </w:r>
      <w:r w:rsidR="007A331A" w:rsidRPr="00D50890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Pr="00D50890">
        <w:rPr>
          <w:rFonts w:ascii="Times New Roman" w:eastAsia="Times New Roman" w:hAnsi="Times New Roman" w:cs="Times New Roman"/>
          <w:sz w:val="28"/>
          <w:szCs w:val="28"/>
        </w:rPr>
        <w:t>80 % молодежи – и юноши, и девушки. «Народным» напитком молоде</w:t>
      </w:r>
      <w:r w:rsidR="007A331A" w:rsidRPr="00D50890">
        <w:rPr>
          <w:rFonts w:ascii="Times New Roman" w:eastAsia="Times New Roman" w:hAnsi="Times New Roman" w:cs="Times New Roman"/>
          <w:sz w:val="28"/>
          <w:szCs w:val="28"/>
        </w:rPr>
        <w:t>жи в последнее время стало пиво, в котором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 содержится до 4 % этилового спирта </w:t>
      </w:r>
      <w:r w:rsidR="00665A39" w:rsidRPr="00D50890">
        <w:rPr>
          <w:rFonts w:ascii="Times New Roman" w:hAnsi="Times New Roman" w:cs="Times New Roman"/>
          <w:sz w:val="28"/>
          <w:szCs w:val="28"/>
        </w:rPr>
        <w:lastRenderedPageBreak/>
        <w:t xml:space="preserve">(этанола), </w:t>
      </w:r>
      <w:r w:rsidR="00A5457F" w:rsidRPr="00D50890">
        <w:rPr>
          <w:rFonts w:ascii="Times New Roman" w:hAnsi="Times New Roman" w:cs="Times New Roman"/>
          <w:sz w:val="28"/>
          <w:szCs w:val="28"/>
        </w:rPr>
        <w:t>который при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 поступлении в </w:t>
      </w:r>
      <w:proofErr w:type="gramStart"/>
      <w:r w:rsidR="00665A39" w:rsidRPr="00D50890">
        <w:rPr>
          <w:rFonts w:ascii="Times New Roman" w:hAnsi="Times New Roman" w:cs="Times New Roman"/>
          <w:sz w:val="28"/>
          <w:szCs w:val="28"/>
        </w:rPr>
        <w:t>организм  человека</w:t>
      </w:r>
      <w:proofErr w:type="gramEnd"/>
      <w:r w:rsidR="00665A39" w:rsidRPr="00D50890">
        <w:rPr>
          <w:rFonts w:ascii="Times New Roman" w:hAnsi="Times New Roman" w:cs="Times New Roman"/>
          <w:sz w:val="28"/>
          <w:szCs w:val="28"/>
        </w:rPr>
        <w:t xml:space="preserve"> с</w:t>
      </w:r>
      <w:r w:rsidR="007A331A" w:rsidRPr="00D50890">
        <w:rPr>
          <w:rFonts w:ascii="Times New Roman" w:hAnsi="Times New Roman" w:cs="Times New Roman"/>
          <w:sz w:val="28"/>
          <w:szCs w:val="28"/>
        </w:rPr>
        <w:t xml:space="preserve"> током крови попадает в печень</w:t>
      </w:r>
      <w:r w:rsidR="00A5457F" w:rsidRPr="00A5457F">
        <w:rPr>
          <w:rFonts w:ascii="Times New Roman" w:hAnsi="Times New Roman" w:cs="Times New Roman"/>
          <w:sz w:val="28"/>
          <w:szCs w:val="28"/>
        </w:rPr>
        <w:t xml:space="preserve"> </w:t>
      </w:r>
      <w:r w:rsidR="007A331A" w:rsidRPr="00D50890">
        <w:rPr>
          <w:rFonts w:ascii="Times New Roman" w:hAnsi="Times New Roman" w:cs="Times New Roman"/>
          <w:sz w:val="28"/>
          <w:szCs w:val="28"/>
        </w:rPr>
        <w:t xml:space="preserve">и 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преобразуется в </w:t>
      </w:r>
      <w:r w:rsidR="00A15F31" w:rsidRPr="00D50890">
        <w:rPr>
          <w:rFonts w:ascii="Times New Roman" w:hAnsi="Times New Roman" w:cs="Times New Roman"/>
          <w:sz w:val="28"/>
          <w:szCs w:val="28"/>
        </w:rPr>
        <w:t>ядовитое вещ</w:t>
      </w:r>
      <w:r w:rsidR="007A331A" w:rsidRPr="00D50890">
        <w:rPr>
          <w:rFonts w:ascii="Times New Roman" w:hAnsi="Times New Roman" w:cs="Times New Roman"/>
          <w:sz w:val="28"/>
          <w:szCs w:val="28"/>
        </w:rPr>
        <w:t>ество-</w:t>
      </w:r>
      <w:r w:rsidR="00665A39" w:rsidRPr="00D50890">
        <w:rPr>
          <w:rFonts w:ascii="Times New Roman" w:hAnsi="Times New Roman" w:cs="Times New Roman"/>
          <w:sz w:val="28"/>
          <w:szCs w:val="28"/>
        </w:rPr>
        <w:t>уксусный альдегид</w:t>
      </w:r>
      <w:r w:rsidR="007A331A" w:rsidRPr="00D50890">
        <w:rPr>
          <w:rFonts w:ascii="Times New Roman" w:hAnsi="Times New Roman" w:cs="Times New Roman"/>
          <w:sz w:val="28"/>
          <w:szCs w:val="28"/>
        </w:rPr>
        <w:t xml:space="preserve">. </w:t>
      </w:r>
      <w:r w:rsidR="00665A39" w:rsidRPr="00D50890">
        <w:rPr>
          <w:rFonts w:ascii="Times New Roman" w:hAnsi="Times New Roman" w:cs="Times New Roman"/>
          <w:sz w:val="28"/>
          <w:szCs w:val="28"/>
        </w:rPr>
        <w:t>Он нарушает р</w:t>
      </w:r>
      <w:r w:rsidR="00C15200">
        <w:rPr>
          <w:rFonts w:ascii="Times New Roman" w:hAnsi="Times New Roman" w:cs="Times New Roman"/>
          <w:sz w:val="28"/>
          <w:szCs w:val="28"/>
        </w:rPr>
        <w:t xml:space="preserve">аботу клеток печени, разрушает 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их с замещением жировой тканью, что приводит к формированию алкогольного </w:t>
      </w:r>
      <w:proofErr w:type="spellStart"/>
      <w:r w:rsidR="00665A39" w:rsidRPr="00D50890">
        <w:rPr>
          <w:rFonts w:ascii="Times New Roman" w:hAnsi="Times New Roman" w:cs="Times New Roman"/>
          <w:sz w:val="28"/>
          <w:szCs w:val="28"/>
        </w:rPr>
        <w:t>гепатоза</w:t>
      </w:r>
      <w:proofErr w:type="spellEnd"/>
      <w:r w:rsidR="00665A39" w:rsidRPr="00D50890">
        <w:rPr>
          <w:rFonts w:ascii="Times New Roman" w:hAnsi="Times New Roman" w:cs="Times New Roman"/>
          <w:sz w:val="28"/>
          <w:szCs w:val="28"/>
        </w:rPr>
        <w:t xml:space="preserve"> и цирроза, который может перерождаться в рак. Некоторые исследователи утверждают, что в пиве имеются вещества - </w:t>
      </w:r>
      <w:proofErr w:type="spellStart"/>
      <w:r w:rsidR="00665A39" w:rsidRPr="00D50890">
        <w:rPr>
          <w:rFonts w:ascii="Times New Roman" w:hAnsi="Times New Roman" w:cs="Times New Roman"/>
          <w:sz w:val="28"/>
          <w:szCs w:val="28"/>
        </w:rPr>
        <w:t>фитоэстрогены</w:t>
      </w:r>
      <w:proofErr w:type="spellEnd"/>
      <w:r w:rsidR="00665A39" w:rsidRPr="00D50890">
        <w:rPr>
          <w:rFonts w:ascii="Times New Roman" w:hAnsi="Times New Roman" w:cs="Times New Roman"/>
          <w:sz w:val="28"/>
          <w:szCs w:val="28"/>
        </w:rPr>
        <w:t>, которые могут приводить к феминизации пьющего мужчины, появлению у него вторичных женских половых признаков (</w:t>
      </w:r>
      <w:r w:rsidR="0077457F" w:rsidRPr="00D50890">
        <w:rPr>
          <w:rFonts w:ascii="Times New Roman" w:hAnsi="Times New Roman" w:cs="Times New Roman"/>
          <w:sz w:val="28"/>
          <w:szCs w:val="28"/>
        </w:rPr>
        <w:t xml:space="preserve">ожирение по женскому типу, </w:t>
      </w:r>
      <w:r w:rsidR="00665A39" w:rsidRPr="00D50890">
        <w:rPr>
          <w:rFonts w:ascii="Times New Roman" w:hAnsi="Times New Roman" w:cs="Times New Roman"/>
          <w:sz w:val="28"/>
          <w:szCs w:val="28"/>
        </w:rPr>
        <w:t>увеличению груд</w:t>
      </w:r>
      <w:r w:rsidR="0077457F" w:rsidRPr="00D50890">
        <w:rPr>
          <w:rFonts w:ascii="Times New Roman" w:hAnsi="Times New Roman" w:cs="Times New Roman"/>
          <w:sz w:val="28"/>
          <w:szCs w:val="28"/>
        </w:rPr>
        <w:t>ной железы, «пивной живот»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), снижению активности спермы и даже может приводить к импотенции. </w:t>
      </w:r>
    </w:p>
    <w:p w:rsidR="0077457F" w:rsidRPr="00D50890" w:rsidRDefault="00076076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простой — понятие </w:t>
      </w:r>
      <w:r w:rsidRPr="00D50890">
        <w:rPr>
          <w:rFonts w:ascii="Times New Roman" w:hAnsi="Times New Roman" w:cs="Times New Roman"/>
          <w:sz w:val="28"/>
          <w:szCs w:val="28"/>
        </w:rPr>
        <w:t>«</w:t>
      </w:r>
      <w:r w:rsidR="00665A39" w:rsidRPr="00D50890">
        <w:rPr>
          <w:rFonts w:ascii="Times New Roman" w:hAnsi="Times New Roman" w:cs="Times New Roman"/>
          <w:sz w:val="28"/>
          <w:szCs w:val="28"/>
        </w:rPr>
        <w:t>пивного алкоголизма</w:t>
      </w:r>
      <w:r w:rsidRPr="00D50890">
        <w:rPr>
          <w:rFonts w:ascii="Times New Roman" w:hAnsi="Times New Roman" w:cs="Times New Roman"/>
          <w:sz w:val="28"/>
          <w:szCs w:val="28"/>
        </w:rPr>
        <w:t>»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 давно известно в медицине. Потребление пива</w:t>
      </w:r>
      <w:r w:rsidR="00580DAE">
        <w:rPr>
          <w:rFonts w:ascii="Times New Roman" w:hAnsi="Times New Roman" w:cs="Times New Roman"/>
          <w:sz w:val="28"/>
          <w:szCs w:val="28"/>
        </w:rPr>
        <w:t xml:space="preserve"> не сделают из мужчины 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женщину, но повлияют на мужской </w:t>
      </w:r>
      <w:r w:rsidR="007A331A" w:rsidRPr="00D50890">
        <w:rPr>
          <w:rFonts w:ascii="Times New Roman" w:hAnsi="Times New Roman" w:cs="Times New Roman"/>
          <w:sz w:val="28"/>
          <w:szCs w:val="28"/>
        </w:rPr>
        <w:t xml:space="preserve">половой 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гормон </w:t>
      </w:r>
      <w:r w:rsidR="0077457F" w:rsidRPr="00D50890">
        <w:rPr>
          <w:rFonts w:ascii="Times New Roman" w:hAnsi="Times New Roman" w:cs="Times New Roman"/>
          <w:sz w:val="28"/>
          <w:szCs w:val="28"/>
        </w:rPr>
        <w:t>(</w:t>
      </w:r>
      <w:r w:rsidR="00665A39" w:rsidRPr="00D50890">
        <w:rPr>
          <w:rFonts w:ascii="Times New Roman" w:hAnsi="Times New Roman" w:cs="Times New Roman"/>
          <w:sz w:val="28"/>
          <w:szCs w:val="28"/>
        </w:rPr>
        <w:t>тестостерон</w:t>
      </w:r>
      <w:r w:rsidR="0077457F" w:rsidRPr="00D50890">
        <w:rPr>
          <w:rFonts w:ascii="Times New Roman" w:hAnsi="Times New Roman" w:cs="Times New Roman"/>
          <w:sz w:val="28"/>
          <w:szCs w:val="28"/>
        </w:rPr>
        <w:t>)</w:t>
      </w:r>
      <w:r w:rsidR="00665A39" w:rsidRPr="00D50890">
        <w:rPr>
          <w:rFonts w:ascii="Times New Roman" w:hAnsi="Times New Roman" w:cs="Times New Roman"/>
          <w:sz w:val="28"/>
          <w:szCs w:val="28"/>
        </w:rPr>
        <w:t xml:space="preserve"> и снизят репродуктивную функцию мужского организма</w:t>
      </w:r>
      <w:r w:rsidR="007A331A" w:rsidRPr="00D50890">
        <w:rPr>
          <w:rFonts w:ascii="Times New Roman" w:hAnsi="Times New Roman" w:cs="Times New Roman"/>
          <w:sz w:val="28"/>
          <w:szCs w:val="28"/>
        </w:rPr>
        <w:t>.</w:t>
      </w:r>
    </w:p>
    <w:p w:rsidR="00A40AC7" w:rsidRPr="00D50890" w:rsidRDefault="00665A39" w:rsidP="004016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Слайд№</w:t>
      </w:r>
      <w:r w:rsidR="000B7097" w:rsidRPr="00D50890">
        <w:rPr>
          <w:rFonts w:ascii="Times New Roman" w:hAnsi="Times New Roman" w:cs="Times New Roman"/>
          <w:b/>
          <w:sz w:val="28"/>
          <w:szCs w:val="28"/>
        </w:rPr>
        <w:t>10-19</w:t>
      </w:r>
    </w:p>
    <w:p w:rsidR="00665A39" w:rsidRPr="00D50890" w:rsidRDefault="00665A39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Алкоголь – это ЯД!</w:t>
      </w:r>
    </w:p>
    <w:p w:rsidR="000B7097" w:rsidRPr="0040160F" w:rsidRDefault="00FA71FC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40160F">
        <w:rPr>
          <w:sz w:val="28"/>
          <w:szCs w:val="28"/>
        </w:rPr>
        <w:t xml:space="preserve">Вопрос к </w:t>
      </w:r>
      <w:r w:rsidR="00A5457F" w:rsidRPr="0040160F">
        <w:rPr>
          <w:sz w:val="28"/>
          <w:szCs w:val="28"/>
        </w:rPr>
        <w:t>аудитории: Знаете</w:t>
      </w:r>
      <w:r w:rsidR="003405E9" w:rsidRPr="0040160F">
        <w:rPr>
          <w:sz w:val="28"/>
          <w:szCs w:val="28"/>
        </w:rPr>
        <w:t xml:space="preserve"> ли вы, что алкоголь является ядом для всего живого?</w:t>
      </w:r>
      <w:r w:rsidR="00D80BE7" w:rsidRPr="0040160F">
        <w:rPr>
          <w:sz w:val="28"/>
          <w:szCs w:val="28"/>
        </w:rPr>
        <w:t xml:space="preserve"> Какие </w:t>
      </w:r>
      <w:r w:rsidR="00CC1AD4" w:rsidRPr="0040160F">
        <w:rPr>
          <w:sz w:val="28"/>
          <w:szCs w:val="28"/>
        </w:rPr>
        <w:t xml:space="preserve">внутренние </w:t>
      </w:r>
      <w:r w:rsidR="00D80BE7" w:rsidRPr="0040160F">
        <w:rPr>
          <w:sz w:val="28"/>
          <w:szCs w:val="28"/>
        </w:rPr>
        <w:t>о</w:t>
      </w:r>
      <w:r w:rsidR="00682C17" w:rsidRPr="0040160F">
        <w:rPr>
          <w:sz w:val="28"/>
          <w:szCs w:val="28"/>
        </w:rPr>
        <w:t>рганы</w:t>
      </w:r>
      <w:r w:rsidR="002400B8" w:rsidRPr="0040160F">
        <w:rPr>
          <w:sz w:val="28"/>
          <w:szCs w:val="28"/>
        </w:rPr>
        <w:t xml:space="preserve"> являются мишенью</w:t>
      </w:r>
      <w:r w:rsidR="00682C17" w:rsidRPr="0040160F">
        <w:rPr>
          <w:sz w:val="28"/>
          <w:szCs w:val="28"/>
        </w:rPr>
        <w:t xml:space="preserve"> для </w:t>
      </w:r>
      <w:r w:rsidR="00D80BE7" w:rsidRPr="0040160F">
        <w:rPr>
          <w:sz w:val="28"/>
          <w:szCs w:val="28"/>
        </w:rPr>
        <w:t>алкоголя</w:t>
      </w:r>
      <w:r w:rsidR="00BA38AE" w:rsidRPr="0040160F">
        <w:rPr>
          <w:sz w:val="28"/>
          <w:szCs w:val="28"/>
        </w:rPr>
        <w:t xml:space="preserve">? </w:t>
      </w:r>
    </w:p>
    <w:p w:rsidR="00CC1AD4" w:rsidRPr="00D50890" w:rsidRDefault="002400B8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Обсуждение происходит в виде высказываний в порядке очереди</w:t>
      </w:r>
      <w:r w:rsidR="00D04403" w:rsidRPr="00D50890">
        <w:rPr>
          <w:sz w:val="28"/>
          <w:szCs w:val="28"/>
        </w:rPr>
        <w:t xml:space="preserve">, затем </w:t>
      </w:r>
      <w:r w:rsidR="00E30959" w:rsidRPr="00D50890">
        <w:rPr>
          <w:sz w:val="28"/>
          <w:szCs w:val="28"/>
        </w:rPr>
        <w:t>л</w:t>
      </w:r>
      <w:r w:rsidR="00D04403" w:rsidRPr="00D50890">
        <w:rPr>
          <w:sz w:val="28"/>
          <w:szCs w:val="28"/>
        </w:rPr>
        <w:t>ектор делится своей информацией по данному вопросу.</w:t>
      </w:r>
      <w:r w:rsidRPr="00D50890">
        <w:rPr>
          <w:sz w:val="28"/>
          <w:szCs w:val="28"/>
        </w:rPr>
        <w:t xml:space="preserve"> Можно вести запись на </w:t>
      </w:r>
      <w:proofErr w:type="spellStart"/>
      <w:r w:rsidRPr="00D50890">
        <w:rPr>
          <w:sz w:val="28"/>
          <w:szCs w:val="28"/>
        </w:rPr>
        <w:t>флипчарте</w:t>
      </w:r>
      <w:proofErr w:type="spellEnd"/>
      <w:r w:rsidRPr="00D50890">
        <w:rPr>
          <w:sz w:val="28"/>
          <w:szCs w:val="28"/>
        </w:rPr>
        <w:t xml:space="preserve"> (перечисляются органы-мишени).</w:t>
      </w:r>
    </w:p>
    <w:p w:rsidR="00CC1AD4" w:rsidRPr="00D50890" w:rsidRDefault="00CC1AD4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Действительно, алкоголь является ядом для всего живого. Опыты на растениях, насекомых, птицах, животных показали это. Этиловый спирт ослабляет рост семян растений и убивает в них жизнеспособность.</w:t>
      </w:r>
    </w:p>
    <w:p w:rsidR="00CC1AD4" w:rsidRPr="00D50890" w:rsidRDefault="002E5FF8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Печень, головной мозг, сердце, кровь, желудок</w:t>
      </w:r>
      <w:r w:rsidR="00076076" w:rsidRPr="00D50890">
        <w:rPr>
          <w:rFonts w:ascii="Times New Roman" w:hAnsi="Times New Roman" w:cs="Times New Roman"/>
          <w:sz w:val="28"/>
          <w:szCs w:val="28"/>
        </w:rPr>
        <w:t>, поджелудочная железа</w:t>
      </w:r>
      <w:r w:rsidRPr="00D50890">
        <w:rPr>
          <w:rFonts w:ascii="Times New Roman" w:hAnsi="Times New Roman" w:cs="Times New Roman"/>
          <w:sz w:val="28"/>
          <w:szCs w:val="28"/>
        </w:rPr>
        <w:t xml:space="preserve"> - это те в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нутренние органы и ткани, которые в первую очередь повреждаются </w:t>
      </w:r>
      <w:r w:rsidRPr="00D50890">
        <w:rPr>
          <w:rFonts w:ascii="Times New Roman" w:hAnsi="Times New Roman" w:cs="Times New Roman"/>
          <w:sz w:val="28"/>
          <w:szCs w:val="28"/>
        </w:rPr>
        <w:t>алкоголем.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  В организме человека в результате сложных биохимических реакций </w:t>
      </w:r>
      <w:r w:rsidR="00857264" w:rsidRPr="0090164B">
        <w:rPr>
          <w:rFonts w:ascii="Times New Roman" w:hAnsi="Times New Roman" w:cs="Times New Roman"/>
          <w:sz w:val="28"/>
          <w:szCs w:val="28"/>
        </w:rPr>
        <w:t xml:space="preserve">в </w:t>
      </w:r>
      <w:r w:rsidR="00A5457F" w:rsidRPr="0090164B">
        <w:rPr>
          <w:rFonts w:ascii="Times New Roman" w:hAnsi="Times New Roman" w:cs="Times New Roman"/>
          <w:sz w:val="28"/>
          <w:szCs w:val="28"/>
        </w:rPr>
        <w:t>печени</w:t>
      </w:r>
      <w:r w:rsidR="00A5457F" w:rsidRPr="00D50890">
        <w:rPr>
          <w:rFonts w:ascii="Times New Roman" w:hAnsi="Times New Roman" w:cs="Times New Roman"/>
          <w:sz w:val="28"/>
          <w:szCs w:val="28"/>
        </w:rPr>
        <w:t xml:space="preserve"> алкоголь</w:t>
      </w:r>
      <w:r w:rsidRPr="00D50890">
        <w:rPr>
          <w:rFonts w:ascii="Times New Roman" w:hAnsi="Times New Roman" w:cs="Times New Roman"/>
          <w:sz w:val="28"/>
          <w:szCs w:val="28"/>
        </w:rPr>
        <w:t xml:space="preserve"> (</w:t>
      </w:r>
      <w:r w:rsidR="00CC1AD4" w:rsidRPr="00D50890">
        <w:rPr>
          <w:rFonts w:ascii="Times New Roman" w:hAnsi="Times New Roman" w:cs="Times New Roman"/>
          <w:sz w:val="28"/>
          <w:szCs w:val="28"/>
        </w:rPr>
        <w:t>этиловый спирт</w:t>
      </w:r>
      <w:r w:rsidRPr="00D50890">
        <w:rPr>
          <w:rFonts w:ascii="Times New Roman" w:hAnsi="Times New Roman" w:cs="Times New Roman"/>
          <w:sz w:val="28"/>
          <w:szCs w:val="28"/>
        </w:rPr>
        <w:t xml:space="preserve">) 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преобразуется в уксусный альдегид </w:t>
      </w:r>
      <w:r w:rsidR="00CC1AD4" w:rsidRPr="00D50890">
        <w:rPr>
          <w:rFonts w:ascii="Times New Roman" w:hAnsi="Times New Roman" w:cs="Times New Roman"/>
          <w:b/>
          <w:sz w:val="28"/>
          <w:szCs w:val="28"/>
        </w:rPr>
        <w:t>(</w:t>
      </w:r>
      <w:r w:rsidR="00CC1AD4" w:rsidRPr="00D50890">
        <w:rPr>
          <w:rStyle w:val="ab"/>
          <w:rFonts w:ascii="Times New Roman" w:hAnsi="Times New Roman" w:cs="Times New Roman"/>
          <w:b w:val="0"/>
          <w:sz w:val="28"/>
          <w:szCs w:val="28"/>
        </w:rPr>
        <w:t>ацетальдегид) - ядовитое вещество</w:t>
      </w:r>
      <w:r w:rsidR="00CC1AD4" w:rsidRPr="00D508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За </w:t>
      </w:r>
      <w:r w:rsidR="00CC1AD4" w:rsidRPr="00D50890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превращение этилового спирта в ацетальдегид 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отвечают два фермента: алкогольдегидрогеназа и </w:t>
      </w:r>
      <w:proofErr w:type="spellStart"/>
      <w:r w:rsidR="00CC1AD4" w:rsidRPr="00D50890">
        <w:rPr>
          <w:rFonts w:ascii="Times New Roman" w:hAnsi="Times New Roman" w:cs="Times New Roman"/>
          <w:sz w:val="28"/>
          <w:szCs w:val="28"/>
        </w:rPr>
        <w:t>ацетальдегидрогеназа</w:t>
      </w:r>
      <w:proofErr w:type="spellEnd"/>
      <w:r w:rsidR="00CC1AD4" w:rsidRPr="00D50890">
        <w:rPr>
          <w:rFonts w:ascii="Times New Roman" w:hAnsi="Times New Roman" w:cs="Times New Roman"/>
          <w:sz w:val="28"/>
          <w:szCs w:val="28"/>
        </w:rPr>
        <w:t xml:space="preserve">. Первая вырабатывается </w:t>
      </w:r>
      <w:hyperlink r:id="rId7" w:tooltip="Влияние алкоголя на печень" w:history="1">
        <w:r w:rsidR="00CC1AD4" w:rsidRPr="00D5089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печенью</w:t>
        </w:r>
      </w:hyperlink>
      <w:r w:rsidR="00CC1AD4" w:rsidRPr="00D50890">
        <w:rPr>
          <w:rFonts w:ascii="Times New Roman" w:hAnsi="Times New Roman" w:cs="Times New Roman"/>
          <w:sz w:val="28"/>
          <w:szCs w:val="28"/>
        </w:rPr>
        <w:t xml:space="preserve"> в большом количестве, т.к. в ней обезвреживаются все ядовитые вещества, поступающие в организм человека, в том числе и алкоголь. Печень является главной биохимической лабораторией в организме. Наряду с этим печень участвует и в процессе пищеварения, участ</w:t>
      </w:r>
      <w:r w:rsidR="007B29AB">
        <w:rPr>
          <w:rFonts w:ascii="Times New Roman" w:hAnsi="Times New Roman" w:cs="Times New Roman"/>
          <w:sz w:val="28"/>
          <w:szCs w:val="28"/>
        </w:rPr>
        <w:t xml:space="preserve">вует 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в обмене веществ, в ней синтезируются белки плазмы крови, холестерин. Под действием этилового спирта клетки печени погибают и замещаются жировой </w:t>
      </w:r>
      <w:r w:rsidRPr="00D50890">
        <w:rPr>
          <w:rFonts w:ascii="Times New Roman" w:hAnsi="Times New Roman" w:cs="Times New Roman"/>
          <w:sz w:val="28"/>
          <w:szCs w:val="28"/>
        </w:rPr>
        <w:t xml:space="preserve">тканью </w:t>
      </w:r>
      <w:r w:rsidR="00CC1AD4" w:rsidRPr="00D508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C1AD4" w:rsidRPr="00D50890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="00CC1AD4" w:rsidRPr="00D50890">
        <w:rPr>
          <w:rFonts w:ascii="Times New Roman" w:hAnsi="Times New Roman" w:cs="Times New Roman"/>
          <w:sz w:val="28"/>
          <w:szCs w:val="28"/>
        </w:rPr>
        <w:t xml:space="preserve">), а </w:t>
      </w:r>
      <w:r w:rsidRPr="00D50890">
        <w:rPr>
          <w:rFonts w:ascii="Times New Roman" w:hAnsi="Times New Roman" w:cs="Times New Roman"/>
          <w:sz w:val="28"/>
          <w:szCs w:val="28"/>
        </w:rPr>
        <w:t>позже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 соединительной тканью (цирроз), </w:t>
      </w:r>
      <w:r w:rsidRPr="00D50890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CC1AD4" w:rsidRPr="00D50890">
        <w:rPr>
          <w:rFonts w:ascii="Times New Roman" w:hAnsi="Times New Roman" w:cs="Times New Roman"/>
          <w:sz w:val="28"/>
          <w:szCs w:val="28"/>
        </w:rPr>
        <w:t xml:space="preserve">может перерождаться в рак. </w:t>
      </w:r>
    </w:p>
    <w:p w:rsidR="00CC1AD4" w:rsidRPr="00D50890" w:rsidRDefault="00CC1AD4" w:rsidP="00576B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Алкоголь разрушает </w:t>
      </w:r>
      <w:r w:rsidRPr="00576BEE">
        <w:rPr>
          <w:rFonts w:ascii="Times New Roman" w:hAnsi="Times New Roman" w:cs="Times New Roman"/>
          <w:b/>
          <w:sz w:val="28"/>
          <w:szCs w:val="28"/>
        </w:rPr>
        <w:t>клетки крови</w:t>
      </w:r>
      <w:r w:rsidR="00076076" w:rsidRPr="00D50890">
        <w:rPr>
          <w:rFonts w:ascii="Times New Roman" w:hAnsi="Times New Roman" w:cs="Times New Roman"/>
          <w:sz w:val="28"/>
          <w:szCs w:val="28"/>
        </w:rPr>
        <w:t>. П</w:t>
      </w:r>
      <w:r w:rsidRPr="00D50890">
        <w:rPr>
          <w:rFonts w:ascii="Times New Roman" w:hAnsi="Times New Roman" w:cs="Times New Roman"/>
          <w:sz w:val="28"/>
          <w:szCs w:val="28"/>
        </w:rPr>
        <w:t xml:space="preserve">од </w:t>
      </w:r>
      <w:r w:rsidR="00076076" w:rsidRPr="00D50890">
        <w:rPr>
          <w:rFonts w:ascii="Times New Roman" w:hAnsi="Times New Roman" w:cs="Times New Roman"/>
          <w:sz w:val="28"/>
          <w:szCs w:val="28"/>
        </w:rPr>
        <w:t xml:space="preserve">его </w:t>
      </w:r>
      <w:r w:rsidRPr="00D50890">
        <w:rPr>
          <w:rFonts w:ascii="Times New Roman" w:hAnsi="Times New Roman" w:cs="Times New Roman"/>
          <w:sz w:val="28"/>
          <w:szCs w:val="28"/>
        </w:rPr>
        <w:t>действием обезжиривается оболочка эритроцитов, они сморщиваются и слипаются «в гроздья», образуя сгустки (тромбы), в результате чего нарушается кровоснабжение органов и тканей</w:t>
      </w:r>
      <w:r w:rsidR="00076076" w:rsidRPr="00D50890">
        <w:rPr>
          <w:rFonts w:ascii="Times New Roman" w:hAnsi="Times New Roman" w:cs="Times New Roman"/>
          <w:sz w:val="28"/>
          <w:szCs w:val="28"/>
        </w:rPr>
        <w:t xml:space="preserve">, приводящих к </w:t>
      </w:r>
      <w:r w:rsidR="008D6AF9" w:rsidRPr="00D50890">
        <w:rPr>
          <w:rFonts w:ascii="Times New Roman" w:hAnsi="Times New Roman" w:cs="Times New Roman"/>
          <w:sz w:val="28"/>
          <w:szCs w:val="28"/>
        </w:rPr>
        <w:t xml:space="preserve">возникновению </w:t>
      </w:r>
      <w:r w:rsidRPr="00D50890">
        <w:rPr>
          <w:rFonts w:ascii="Times New Roman" w:hAnsi="Times New Roman" w:cs="Times New Roman"/>
          <w:sz w:val="28"/>
          <w:szCs w:val="28"/>
        </w:rPr>
        <w:t>инфаркт</w:t>
      </w:r>
      <w:r w:rsidR="00076076" w:rsidRPr="00D50890">
        <w:rPr>
          <w:rFonts w:ascii="Times New Roman" w:hAnsi="Times New Roman" w:cs="Times New Roman"/>
          <w:sz w:val="28"/>
          <w:szCs w:val="28"/>
        </w:rPr>
        <w:t>а или</w:t>
      </w:r>
      <w:r w:rsidRPr="00D50890">
        <w:rPr>
          <w:rFonts w:ascii="Times New Roman" w:hAnsi="Times New Roman" w:cs="Times New Roman"/>
          <w:sz w:val="28"/>
          <w:szCs w:val="28"/>
        </w:rPr>
        <w:t xml:space="preserve"> инсульт</w:t>
      </w:r>
      <w:r w:rsidR="00076076" w:rsidRPr="00D50890">
        <w:rPr>
          <w:rFonts w:ascii="Times New Roman" w:hAnsi="Times New Roman" w:cs="Times New Roman"/>
          <w:sz w:val="28"/>
          <w:szCs w:val="28"/>
        </w:rPr>
        <w:t>а</w:t>
      </w:r>
      <w:r w:rsidRPr="00D50890">
        <w:rPr>
          <w:rFonts w:ascii="Times New Roman" w:hAnsi="Times New Roman" w:cs="Times New Roman"/>
          <w:sz w:val="28"/>
          <w:szCs w:val="28"/>
        </w:rPr>
        <w:t>.</w:t>
      </w:r>
    </w:p>
    <w:p w:rsidR="00C35DAC" w:rsidRPr="00D50890" w:rsidRDefault="00CC1AD4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Вред алкоголя, который является активным веществом, вызывающим зависимость, в том, что он, быстро всасываясь, замедляет работу </w:t>
      </w:r>
      <w:r w:rsidRPr="00D50890">
        <w:rPr>
          <w:rFonts w:ascii="Times New Roman" w:hAnsi="Times New Roman" w:cs="Times New Roman"/>
          <w:b/>
          <w:sz w:val="28"/>
          <w:szCs w:val="28"/>
        </w:rPr>
        <w:lastRenderedPageBreak/>
        <w:t>центральной нервной системы</w:t>
      </w:r>
      <w:r w:rsidRPr="00D50890">
        <w:rPr>
          <w:rFonts w:ascii="Times New Roman" w:hAnsi="Times New Roman" w:cs="Times New Roman"/>
          <w:sz w:val="28"/>
          <w:szCs w:val="28"/>
        </w:rPr>
        <w:t xml:space="preserve">, снижает ее эффективность (снижение памяти и умственных способностей). </w:t>
      </w:r>
    </w:p>
    <w:p w:rsidR="00CC1AD4" w:rsidRPr="00D50890" w:rsidRDefault="00CC1AD4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Pr="00D50890">
        <w:rPr>
          <w:rFonts w:ascii="Times New Roman" w:hAnsi="Times New Roman" w:cs="Times New Roman"/>
          <w:b/>
          <w:sz w:val="28"/>
          <w:szCs w:val="28"/>
        </w:rPr>
        <w:t>работы нервной системы</w:t>
      </w:r>
      <w:r w:rsidRPr="00D50890">
        <w:rPr>
          <w:rFonts w:ascii="Times New Roman" w:hAnsi="Times New Roman" w:cs="Times New Roman"/>
          <w:sz w:val="28"/>
          <w:szCs w:val="28"/>
        </w:rPr>
        <w:t xml:space="preserve"> прямо связано с концентрацией алкоголя в крови челове</w:t>
      </w:r>
      <w:r w:rsidR="00576BEE">
        <w:rPr>
          <w:rFonts w:ascii="Times New Roman" w:hAnsi="Times New Roman" w:cs="Times New Roman"/>
          <w:sz w:val="28"/>
          <w:szCs w:val="28"/>
        </w:rPr>
        <w:t>ка, которая в мозговом веществе</w:t>
      </w:r>
      <w:r w:rsidRPr="00D50890">
        <w:rPr>
          <w:rFonts w:ascii="Times New Roman" w:hAnsi="Times New Roman" w:cs="Times New Roman"/>
          <w:sz w:val="28"/>
          <w:szCs w:val="28"/>
        </w:rPr>
        <w:t xml:space="preserve"> после употребления человеком алкогольных напитков по сравнению с другими внутренними органами (печень, сердце и др.)</w:t>
      </w:r>
      <w:r w:rsidR="008D6AF9" w:rsidRPr="00D50890">
        <w:rPr>
          <w:rFonts w:ascii="Times New Roman" w:hAnsi="Times New Roman" w:cs="Times New Roman"/>
          <w:sz w:val="28"/>
          <w:szCs w:val="28"/>
        </w:rPr>
        <w:t xml:space="preserve"> является максимальной</w:t>
      </w:r>
      <w:r w:rsidRPr="00D50890">
        <w:rPr>
          <w:rFonts w:ascii="Times New Roman" w:hAnsi="Times New Roman" w:cs="Times New Roman"/>
          <w:sz w:val="28"/>
          <w:szCs w:val="28"/>
        </w:rPr>
        <w:t>. Если принять содержание алкоголя за единицу, то в головном мозге</w:t>
      </w:r>
      <w:r w:rsidR="00793887" w:rsidRPr="00D50890">
        <w:rPr>
          <w:rFonts w:ascii="Times New Roman" w:hAnsi="Times New Roman" w:cs="Times New Roman"/>
          <w:sz w:val="28"/>
          <w:szCs w:val="28"/>
        </w:rPr>
        <w:t xml:space="preserve"> оно будет составлять 1,</w:t>
      </w:r>
      <w:r w:rsidRPr="00D50890">
        <w:rPr>
          <w:rFonts w:ascii="Times New Roman" w:hAnsi="Times New Roman" w:cs="Times New Roman"/>
          <w:sz w:val="28"/>
          <w:szCs w:val="28"/>
        </w:rPr>
        <w:t xml:space="preserve">75, а в печени </w:t>
      </w:r>
      <w:r w:rsidR="00793887" w:rsidRPr="00D50890">
        <w:rPr>
          <w:rFonts w:ascii="Times New Roman" w:hAnsi="Times New Roman" w:cs="Times New Roman"/>
          <w:sz w:val="28"/>
          <w:szCs w:val="28"/>
        </w:rPr>
        <w:t>-1,</w:t>
      </w:r>
      <w:r w:rsidRPr="00D50890">
        <w:rPr>
          <w:rFonts w:ascii="Times New Roman" w:hAnsi="Times New Roman" w:cs="Times New Roman"/>
          <w:sz w:val="28"/>
          <w:szCs w:val="28"/>
        </w:rPr>
        <w:t xml:space="preserve">45. Причем часть нервных клеток (нейронов) погибает, происходит отмирание </w:t>
      </w:r>
      <w:r w:rsidR="00793887" w:rsidRPr="00D50890">
        <w:rPr>
          <w:rFonts w:ascii="Times New Roman" w:hAnsi="Times New Roman" w:cs="Times New Roman"/>
          <w:sz w:val="28"/>
          <w:szCs w:val="28"/>
        </w:rPr>
        <w:t xml:space="preserve">микроскопических </w:t>
      </w:r>
      <w:r w:rsidRPr="00D50890">
        <w:rPr>
          <w:rFonts w:ascii="Times New Roman" w:hAnsi="Times New Roman" w:cs="Times New Roman"/>
          <w:sz w:val="28"/>
          <w:szCs w:val="28"/>
        </w:rPr>
        <w:t xml:space="preserve">участков мозга. Это проявляется как опьянение. Алкоголь быстро всасывается в кровь </w:t>
      </w:r>
      <w:r w:rsidR="005A2F12">
        <w:rPr>
          <w:rFonts w:ascii="Times New Roman" w:hAnsi="Times New Roman" w:cs="Times New Roman"/>
          <w:sz w:val="28"/>
          <w:szCs w:val="28"/>
        </w:rPr>
        <w:t>и</w:t>
      </w:r>
      <w:r w:rsidRPr="00D50890">
        <w:rPr>
          <w:rFonts w:ascii="Times New Roman" w:hAnsi="Times New Roman" w:cs="Times New Roman"/>
          <w:sz w:val="28"/>
          <w:szCs w:val="28"/>
        </w:rPr>
        <w:t xml:space="preserve"> задерживается в органах и тканях до 15-20 дней.</w:t>
      </w:r>
    </w:p>
    <w:p w:rsidR="00CC1AD4" w:rsidRPr="00D50890" w:rsidRDefault="00CC1AD4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Уксусный альдегид (ядовитое вещество), образующийся из этанола любого алкогольного напитка, приводит к снижению </w:t>
      </w:r>
      <w:r w:rsidR="00A5457F" w:rsidRPr="00D50890">
        <w:rPr>
          <w:rFonts w:ascii="Times New Roman" w:hAnsi="Times New Roman" w:cs="Times New Roman"/>
          <w:sz w:val="28"/>
          <w:szCs w:val="28"/>
        </w:rPr>
        <w:t>эластичность</w:t>
      </w:r>
      <w:r w:rsidR="00A5457F" w:rsidRPr="00D50890">
        <w:rPr>
          <w:rFonts w:ascii="Times New Roman" w:hAnsi="Times New Roman" w:cs="Times New Roman"/>
          <w:b/>
          <w:sz w:val="28"/>
          <w:szCs w:val="28"/>
        </w:rPr>
        <w:t xml:space="preserve"> сердечной</w:t>
      </w:r>
      <w:r w:rsidRPr="00D50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57F" w:rsidRPr="00D50890">
        <w:rPr>
          <w:rFonts w:ascii="Times New Roman" w:hAnsi="Times New Roman" w:cs="Times New Roman"/>
          <w:b/>
          <w:sz w:val="28"/>
          <w:szCs w:val="28"/>
        </w:rPr>
        <w:t>мышцы</w:t>
      </w:r>
      <w:r w:rsidR="00A5457F" w:rsidRPr="00D5089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A5457F" w:rsidRPr="00D50890">
        <w:rPr>
          <w:rFonts w:ascii="Times New Roman" w:hAnsi="Times New Roman" w:cs="Times New Roman"/>
          <w:sz w:val="28"/>
          <w:szCs w:val="28"/>
        </w:rPr>
        <w:t xml:space="preserve"> часть</w:t>
      </w:r>
      <w:r w:rsidRPr="00D50890">
        <w:rPr>
          <w:rFonts w:ascii="Times New Roman" w:hAnsi="Times New Roman" w:cs="Times New Roman"/>
          <w:sz w:val="28"/>
          <w:szCs w:val="28"/>
        </w:rPr>
        <w:t xml:space="preserve"> мышечной ткани разрушается, появляются микро</w:t>
      </w:r>
      <w:r w:rsidR="0005262E" w:rsidRPr="00D50890">
        <w:rPr>
          <w:rFonts w:ascii="Times New Roman" w:hAnsi="Times New Roman" w:cs="Times New Roman"/>
          <w:sz w:val="28"/>
          <w:szCs w:val="28"/>
        </w:rPr>
        <w:t xml:space="preserve">скопические </w:t>
      </w:r>
      <w:r w:rsidRPr="00D50890">
        <w:rPr>
          <w:rFonts w:ascii="Times New Roman" w:hAnsi="Times New Roman" w:cs="Times New Roman"/>
          <w:sz w:val="28"/>
          <w:szCs w:val="28"/>
        </w:rPr>
        <w:t xml:space="preserve">рубцы, мышца </w:t>
      </w:r>
      <w:r w:rsidR="00A5457F" w:rsidRPr="00D50890">
        <w:rPr>
          <w:rFonts w:ascii="Times New Roman" w:hAnsi="Times New Roman" w:cs="Times New Roman"/>
          <w:sz w:val="28"/>
          <w:szCs w:val="28"/>
        </w:rPr>
        <w:t>истончается. Поверхность</w:t>
      </w:r>
      <w:r w:rsidRPr="00D50890">
        <w:rPr>
          <w:rFonts w:ascii="Times New Roman" w:hAnsi="Times New Roman" w:cs="Times New Roman"/>
          <w:sz w:val="28"/>
          <w:szCs w:val="28"/>
        </w:rPr>
        <w:t xml:space="preserve"> сердечной мышцы покрывается жировой тканью, сердце начинает работать на пределе возможностей, не успевая прокачивать поступающую в него кровь. При прохождении через сердце больших объемов крови (у взрослого в сутки около 4-5 тонн) мышца растягивается и истончается, что нарушает ее сократительную способность, формируется сердечная недостаточность (отеки, одышка, нарушение периферического кровообращения и др.).</w:t>
      </w:r>
    </w:p>
    <w:p w:rsidR="00FD4111" w:rsidRPr="00D50890" w:rsidRDefault="00CC1AD4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 xml:space="preserve">Алкоголь приводит и к атрофии </w:t>
      </w:r>
      <w:r w:rsidRPr="00D50890">
        <w:rPr>
          <w:rFonts w:ascii="Times New Roman" w:hAnsi="Times New Roman" w:cs="Times New Roman"/>
          <w:b/>
          <w:sz w:val="28"/>
          <w:szCs w:val="28"/>
        </w:rPr>
        <w:t>слизистой</w:t>
      </w:r>
      <w:r w:rsidR="00A5457F" w:rsidRPr="00A54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57F" w:rsidRPr="00D50890">
        <w:rPr>
          <w:rFonts w:ascii="Times New Roman" w:hAnsi="Times New Roman" w:cs="Times New Roman"/>
          <w:b/>
          <w:sz w:val="28"/>
          <w:szCs w:val="28"/>
        </w:rPr>
        <w:t>желудка,</w:t>
      </w:r>
      <w:r w:rsidR="00A5457F" w:rsidRPr="00D50890">
        <w:rPr>
          <w:rFonts w:ascii="Times New Roman" w:hAnsi="Times New Roman" w:cs="Times New Roman"/>
          <w:sz w:val="28"/>
          <w:szCs w:val="28"/>
        </w:rPr>
        <w:t xml:space="preserve"> в</w:t>
      </w:r>
      <w:r w:rsidR="00EE539C" w:rsidRPr="00D50890"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="005A2F12">
        <w:rPr>
          <w:rFonts w:ascii="Times New Roman" w:hAnsi="Times New Roman" w:cs="Times New Roman"/>
          <w:sz w:val="28"/>
          <w:szCs w:val="28"/>
        </w:rPr>
        <w:t xml:space="preserve"> чего в организме формируется </w:t>
      </w:r>
      <w:r w:rsidRPr="00D50890">
        <w:rPr>
          <w:rFonts w:ascii="Times New Roman" w:hAnsi="Times New Roman" w:cs="Times New Roman"/>
          <w:sz w:val="28"/>
          <w:szCs w:val="28"/>
        </w:rPr>
        <w:t xml:space="preserve">атрофический гастрит, который </w:t>
      </w:r>
      <w:r w:rsidR="00EE539C" w:rsidRPr="00D50890">
        <w:rPr>
          <w:rFonts w:ascii="Times New Roman" w:hAnsi="Times New Roman" w:cs="Times New Roman"/>
          <w:sz w:val="28"/>
          <w:szCs w:val="28"/>
        </w:rPr>
        <w:t xml:space="preserve">со временем </w:t>
      </w:r>
      <w:r w:rsidRPr="00D50890">
        <w:rPr>
          <w:rFonts w:ascii="Times New Roman" w:hAnsi="Times New Roman" w:cs="Times New Roman"/>
          <w:sz w:val="28"/>
          <w:szCs w:val="28"/>
        </w:rPr>
        <w:t>может перерождаться рак.</w:t>
      </w:r>
    </w:p>
    <w:p w:rsidR="00BF3436" w:rsidRPr="00D50890" w:rsidRDefault="00BF3436" w:rsidP="00700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Слайд№20</w:t>
      </w:r>
    </w:p>
    <w:p w:rsidR="00FD4111" w:rsidRPr="00D50890" w:rsidRDefault="00406084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Развитие алкогольной зависимости</w:t>
      </w:r>
      <w:r w:rsidR="00FD4111" w:rsidRPr="00D50890">
        <w:rPr>
          <w:rFonts w:ascii="Times New Roman" w:hAnsi="Times New Roman" w:cs="Times New Roman"/>
          <w:b/>
          <w:sz w:val="28"/>
          <w:szCs w:val="28"/>
        </w:rPr>
        <w:t xml:space="preserve">. Механизм привыкания к алкоголю. </w:t>
      </w:r>
    </w:p>
    <w:p w:rsidR="00FD4111" w:rsidRPr="00DF56AE" w:rsidRDefault="00FD4111" w:rsidP="00DF56AE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DF56AE">
        <w:rPr>
          <w:sz w:val="28"/>
          <w:szCs w:val="28"/>
        </w:rPr>
        <w:t xml:space="preserve">Вопрос к </w:t>
      </w:r>
      <w:r w:rsidR="00A5457F" w:rsidRPr="00DF56AE">
        <w:rPr>
          <w:sz w:val="28"/>
          <w:szCs w:val="28"/>
        </w:rPr>
        <w:t>аудитории: Алкоголь</w:t>
      </w:r>
      <w:r w:rsidRPr="00DF56AE">
        <w:rPr>
          <w:sz w:val="28"/>
          <w:szCs w:val="28"/>
        </w:rPr>
        <w:t xml:space="preserve"> - это наркотик? Знаете ли вы, что алкоголизм - это болезнь?</w:t>
      </w:r>
    </w:p>
    <w:p w:rsidR="00FD4111" w:rsidRPr="00D50890" w:rsidRDefault="00FD411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Обсуждение происходит в виде высказываний в порядке очереди «с места»</w:t>
      </w:r>
      <w:r w:rsidR="00E30959" w:rsidRPr="00D50890">
        <w:rPr>
          <w:sz w:val="28"/>
          <w:szCs w:val="28"/>
        </w:rPr>
        <w:t>, затем лектор делится своей информацией по данному вопросу</w:t>
      </w:r>
      <w:r w:rsidRPr="00D50890">
        <w:rPr>
          <w:sz w:val="28"/>
          <w:szCs w:val="28"/>
        </w:rPr>
        <w:t>.</w:t>
      </w:r>
    </w:p>
    <w:p w:rsidR="00FD4111" w:rsidRPr="00D50890" w:rsidRDefault="00FD4111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Нельзя не помнить, что алкоголь – это активное вещество, вызывающее зависимость. Пьянство – это злоупотребление алкоголем, которое немного позднее формируется в заболевание (алкоголизм) с выраженными признаками физической и психической зависимости и похмельным синдромом. Отличие пьянства от алкоголизма в том, что пьяница сохраняет частичный контроль над дозой и ситуацией, не пьет на работе.</w:t>
      </w:r>
    </w:p>
    <w:p w:rsidR="00FD4111" w:rsidRPr="00D50890" w:rsidRDefault="00EE539C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А</w:t>
      </w:r>
      <w:r w:rsidR="00FD4111" w:rsidRPr="00D50890">
        <w:rPr>
          <w:sz w:val="28"/>
          <w:szCs w:val="28"/>
        </w:rPr>
        <w:t>лкоголь — это наркотик, правда, наркотик, разрешённый в продаже. Его особенность состоит в том, что его действие объединяет в себе действие разных групп</w:t>
      </w:r>
      <w:r w:rsidR="00113D4C">
        <w:rPr>
          <w:sz w:val="28"/>
          <w:szCs w:val="28"/>
        </w:rPr>
        <w:t xml:space="preserve"> наркотиков, а именно опиатных </w:t>
      </w:r>
      <w:r w:rsidR="00FD4111" w:rsidRPr="00D50890">
        <w:rPr>
          <w:sz w:val="28"/>
          <w:szCs w:val="28"/>
        </w:rPr>
        <w:t>и </w:t>
      </w:r>
      <w:proofErr w:type="spellStart"/>
      <w:r w:rsidR="00FD4111" w:rsidRPr="00D50890">
        <w:rPr>
          <w:sz w:val="28"/>
          <w:szCs w:val="28"/>
        </w:rPr>
        <w:t>дофаминовых</w:t>
      </w:r>
      <w:proofErr w:type="spellEnd"/>
      <w:r w:rsidR="00113D4C">
        <w:rPr>
          <w:sz w:val="28"/>
          <w:szCs w:val="28"/>
        </w:rPr>
        <w:t xml:space="preserve">. </w:t>
      </w:r>
      <w:r w:rsidR="00FD4111" w:rsidRPr="00D50890">
        <w:rPr>
          <w:sz w:val="28"/>
          <w:szCs w:val="28"/>
        </w:rPr>
        <w:t xml:space="preserve">С точки зрения эволюционных механизмов </w:t>
      </w:r>
      <w:r w:rsidR="00FD4111" w:rsidRPr="00D50890">
        <w:rPr>
          <w:b/>
          <w:sz w:val="28"/>
          <w:szCs w:val="28"/>
        </w:rPr>
        <w:t>выпивка — это всегда ошибочное поведение, стремление получать удовольствие без затраты усилий.</w:t>
      </w:r>
    </w:p>
    <w:p w:rsidR="00FD4111" w:rsidRPr="00D50890" w:rsidRDefault="00FD411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Стимуляция алкоголем опиатных рецепторов в клеточных мембранах головного мозга обеспечивается опиатами алкоголя. Это есть биохимическая сигнализация. Вследствие длительного приёма алкоголя чувствительность </w:t>
      </w:r>
      <w:r w:rsidRPr="00D50890">
        <w:rPr>
          <w:sz w:val="28"/>
          <w:szCs w:val="28"/>
        </w:rPr>
        <w:lastRenderedPageBreak/>
        <w:t>опиатных рецепторов в мозге уменьшается</w:t>
      </w:r>
      <w:r w:rsidR="0044706F" w:rsidRPr="00D50890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в результате их перевозбуждения естественная выработка опиатов в мозге ставится в зависимость от приёма алкоголя.</w:t>
      </w:r>
    </w:p>
    <w:p w:rsidR="008F08C4" w:rsidRPr="00D50890" w:rsidRDefault="00FD411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Случается, что умеренно, но часто выпивающие люди спиваются. </w:t>
      </w:r>
      <w:r w:rsidR="005B7CCF" w:rsidRPr="00D50890">
        <w:rPr>
          <w:sz w:val="28"/>
          <w:szCs w:val="28"/>
        </w:rPr>
        <w:t xml:space="preserve">В редких случаях это может быть результатом </w:t>
      </w:r>
      <w:r w:rsidRPr="00D50890">
        <w:rPr>
          <w:sz w:val="28"/>
          <w:szCs w:val="28"/>
        </w:rPr>
        <w:t xml:space="preserve">наследственной предрасположенности к алкоголизму, когда алкоголь (этанол) может включаться, как необходимый компонент в обмен веществ организма пьющего человека, но </w:t>
      </w:r>
      <w:r w:rsidR="005B7CCF" w:rsidRPr="00D50890">
        <w:rPr>
          <w:sz w:val="28"/>
          <w:szCs w:val="28"/>
        </w:rPr>
        <w:t xml:space="preserve">чаще могут быть </w:t>
      </w:r>
      <w:r w:rsidRPr="00D50890">
        <w:rPr>
          <w:sz w:val="28"/>
          <w:szCs w:val="28"/>
        </w:rPr>
        <w:t>личностные особенности человека с истощенной психикой</w:t>
      </w:r>
      <w:r w:rsidR="005B7CCF" w:rsidRPr="00D50890">
        <w:rPr>
          <w:sz w:val="28"/>
          <w:szCs w:val="28"/>
        </w:rPr>
        <w:t xml:space="preserve"> и безвольным характером</w:t>
      </w:r>
      <w:r w:rsidRPr="00D50890">
        <w:rPr>
          <w:sz w:val="28"/>
          <w:szCs w:val="28"/>
        </w:rPr>
        <w:t xml:space="preserve">. </w:t>
      </w:r>
      <w:r w:rsidR="005534E9" w:rsidRPr="00D50890">
        <w:rPr>
          <w:sz w:val="28"/>
          <w:szCs w:val="28"/>
        </w:rPr>
        <w:t xml:space="preserve">Алкоголизм – заболевание «поведения». </w:t>
      </w:r>
      <w:r w:rsidRPr="00D50890">
        <w:rPr>
          <w:sz w:val="28"/>
          <w:szCs w:val="28"/>
        </w:rPr>
        <w:t>Когда склонность человека к алкоголизм</w:t>
      </w:r>
      <w:r w:rsidR="008F08C4" w:rsidRPr="00D50890">
        <w:rPr>
          <w:sz w:val="28"/>
          <w:szCs w:val="28"/>
        </w:rPr>
        <w:t xml:space="preserve">у предопределяется генетически, </w:t>
      </w:r>
      <w:r w:rsidR="00A5457F" w:rsidRPr="00D50890">
        <w:rPr>
          <w:sz w:val="28"/>
          <w:szCs w:val="28"/>
        </w:rPr>
        <w:t>то эти</w:t>
      </w:r>
      <w:r w:rsidRPr="00D50890">
        <w:rPr>
          <w:sz w:val="28"/>
          <w:szCs w:val="28"/>
        </w:rPr>
        <w:t xml:space="preserve"> нарушения в гена</w:t>
      </w:r>
      <w:r w:rsidR="00491541" w:rsidRPr="00D50890">
        <w:rPr>
          <w:sz w:val="28"/>
          <w:szCs w:val="28"/>
        </w:rPr>
        <w:t xml:space="preserve">х приводят к тому, что </w:t>
      </w:r>
      <w:r w:rsidR="00A5457F" w:rsidRPr="00D50890">
        <w:rPr>
          <w:sz w:val="28"/>
          <w:szCs w:val="28"/>
        </w:rPr>
        <w:t>человеку для</w:t>
      </w:r>
      <w:r w:rsidR="00491541" w:rsidRPr="00D50890">
        <w:rPr>
          <w:sz w:val="28"/>
          <w:szCs w:val="28"/>
        </w:rPr>
        <w:t xml:space="preserve"> получения обычных радостей жизни</w:t>
      </w:r>
      <w:r w:rsidR="008F08C4" w:rsidRPr="00D50890">
        <w:rPr>
          <w:sz w:val="28"/>
          <w:szCs w:val="28"/>
        </w:rPr>
        <w:t>,</w:t>
      </w:r>
      <w:r w:rsidR="00D86E41">
        <w:rPr>
          <w:sz w:val="28"/>
          <w:szCs w:val="28"/>
        </w:rPr>
        <w:t xml:space="preserve"> становится</w:t>
      </w:r>
      <w:r w:rsidR="00491541" w:rsidRPr="00D50890">
        <w:rPr>
          <w:sz w:val="28"/>
          <w:szCs w:val="28"/>
        </w:rPr>
        <w:t xml:space="preserve"> необходимы</w:t>
      </w:r>
      <w:r w:rsidR="008F08C4" w:rsidRPr="00D50890">
        <w:rPr>
          <w:sz w:val="28"/>
          <w:szCs w:val="28"/>
        </w:rPr>
        <w:t>м</w:t>
      </w:r>
      <w:r w:rsidRPr="00D50890">
        <w:rPr>
          <w:sz w:val="28"/>
          <w:szCs w:val="28"/>
        </w:rPr>
        <w:t xml:space="preserve"> постоянная стимуляция клеток мозга</w:t>
      </w:r>
      <w:r w:rsidR="008F08C4" w:rsidRPr="00D50890">
        <w:rPr>
          <w:sz w:val="28"/>
          <w:szCs w:val="28"/>
        </w:rPr>
        <w:t xml:space="preserve">. Это приводит </w:t>
      </w:r>
      <w:r w:rsidRPr="00D50890">
        <w:rPr>
          <w:sz w:val="28"/>
          <w:szCs w:val="28"/>
        </w:rPr>
        <w:t>к </w:t>
      </w:r>
      <w:r w:rsidR="005D7873" w:rsidRPr="00D50890">
        <w:rPr>
          <w:sz w:val="28"/>
          <w:szCs w:val="28"/>
        </w:rPr>
        <w:t>таким в</w:t>
      </w:r>
      <w:r w:rsidR="008F08C4" w:rsidRPr="00D50890">
        <w:rPr>
          <w:sz w:val="28"/>
          <w:szCs w:val="28"/>
        </w:rPr>
        <w:t xml:space="preserve">идам зависимости </w:t>
      </w:r>
      <w:r w:rsidR="005D7873" w:rsidRPr="00D50890">
        <w:rPr>
          <w:sz w:val="28"/>
          <w:szCs w:val="28"/>
        </w:rPr>
        <w:t xml:space="preserve">как алкоголизм, пристрастие </w:t>
      </w:r>
      <w:r w:rsidRPr="00D50890">
        <w:rPr>
          <w:sz w:val="28"/>
          <w:szCs w:val="28"/>
        </w:rPr>
        <w:t xml:space="preserve">к азартными играм и др. </w:t>
      </w:r>
    </w:p>
    <w:p w:rsidR="00092913" w:rsidRPr="00D50890" w:rsidRDefault="00FD411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Уже сегодня в мире ученые определяют гены предрасположенности к разным болезням,</w:t>
      </w:r>
      <w:r w:rsidR="00FF6E6D" w:rsidRPr="00D50890">
        <w:rPr>
          <w:sz w:val="28"/>
          <w:szCs w:val="28"/>
        </w:rPr>
        <w:t xml:space="preserve"> в том числе и к алкоголизму. </w:t>
      </w:r>
      <w:r w:rsidRPr="00D50890">
        <w:rPr>
          <w:sz w:val="28"/>
          <w:szCs w:val="28"/>
        </w:rPr>
        <w:t>Но следует понимать, что гены определяют лишь вероятность того, что человек пристрастится к алкоголю. Замечено, что ещё до начала злоупотребления спиртным, склонные к пьянству люди, испытывают чувства скуки, серости своего бытия, ненужности. Им, чтобы избежать алкоголизма, надо самим пытаться</w:t>
      </w:r>
      <w:r w:rsidR="005D7873" w:rsidRPr="00D50890">
        <w:rPr>
          <w:sz w:val="28"/>
          <w:szCs w:val="28"/>
        </w:rPr>
        <w:t xml:space="preserve"> строить свою жизнь интересной</w:t>
      </w:r>
      <w:r w:rsidRPr="00D50890">
        <w:rPr>
          <w:sz w:val="28"/>
          <w:szCs w:val="28"/>
        </w:rPr>
        <w:t>, насыщенной</w:t>
      </w:r>
      <w:r w:rsidR="005D7873" w:rsidRPr="00D50890">
        <w:rPr>
          <w:sz w:val="28"/>
          <w:szCs w:val="28"/>
        </w:rPr>
        <w:t>, яркой</w:t>
      </w:r>
      <w:r w:rsidRPr="00D50890">
        <w:rPr>
          <w:sz w:val="28"/>
          <w:szCs w:val="28"/>
        </w:rPr>
        <w:t>.</w:t>
      </w:r>
    </w:p>
    <w:p w:rsidR="00092913" w:rsidRPr="00D50890" w:rsidRDefault="00092913" w:rsidP="008E39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№21</w:t>
      </w:r>
    </w:p>
    <w:p w:rsidR="00BF3436" w:rsidRPr="00D50890" w:rsidRDefault="00BF3436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Репродуктивное здоровье</w:t>
      </w:r>
      <w:r w:rsidR="00D36D36" w:rsidRPr="00D50890">
        <w:rPr>
          <w:rFonts w:ascii="Times New Roman" w:hAnsi="Times New Roman" w:cs="Times New Roman"/>
          <w:b/>
          <w:sz w:val="28"/>
          <w:szCs w:val="28"/>
        </w:rPr>
        <w:t>.</w:t>
      </w:r>
    </w:p>
    <w:p w:rsidR="00BF3436" w:rsidRPr="00574361" w:rsidRDefault="00574361" w:rsidP="0057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к аудитории: </w:t>
      </w:r>
      <w:r w:rsidR="00F077E8" w:rsidRPr="00574361">
        <w:rPr>
          <w:rFonts w:ascii="Times New Roman" w:hAnsi="Times New Roman" w:cs="Times New Roman"/>
          <w:sz w:val="28"/>
          <w:szCs w:val="28"/>
        </w:rPr>
        <w:t>Знаете ли вы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77E8" w:rsidRPr="00574361">
        <w:rPr>
          <w:rFonts w:ascii="Times New Roman" w:hAnsi="Times New Roman" w:cs="Times New Roman"/>
          <w:sz w:val="28"/>
          <w:szCs w:val="28"/>
        </w:rPr>
        <w:t xml:space="preserve"> что означает термин «репродуктивное здоровье»?</w:t>
      </w:r>
    </w:p>
    <w:p w:rsidR="005A603E" w:rsidRPr="00D50890" w:rsidRDefault="0002789E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Обсуждение происходит в виде высказываний «с места»</w:t>
      </w:r>
      <w:r w:rsidR="000B1267" w:rsidRPr="00D50890">
        <w:rPr>
          <w:sz w:val="28"/>
          <w:szCs w:val="28"/>
        </w:rPr>
        <w:t xml:space="preserve">, </w:t>
      </w:r>
      <w:r w:rsidR="005A603E" w:rsidRPr="00D50890">
        <w:rPr>
          <w:sz w:val="28"/>
          <w:szCs w:val="28"/>
        </w:rPr>
        <w:t>затем лектор делится своей информацией по данному вопросу.</w:t>
      </w:r>
    </w:p>
    <w:p w:rsidR="00BF3436" w:rsidRPr="00D50890" w:rsidRDefault="0074381E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Репродуктивное здоровье</w:t>
      </w:r>
      <w:r w:rsidRPr="00D508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D50890">
        <w:rPr>
          <w:rFonts w:ascii="Times New Roman" w:hAnsi="Times New Roman" w:cs="Times New Roman"/>
          <w:sz w:val="28"/>
          <w:szCs w:val="28"/>
        </w:rPr>
        <w:t>э</w:t>
      </w:r>
      <w:r w:rsidR="00BF3436" w:rsidRPr="00D50890">
        <w:rPr>
          <w:rFonts w:ascii="Times New Roman" w:hAnsi="Times New Roman" w:cs="Times New Roman"/>
          <w:sz w:val="28"/>
          <w:szCs w:val="28"/>
        </w:rPr>
        <w:t>то часть общего здоровья человека, состояние полного физического, умственного и социального благополучия, отсутствие всех болезней половой системы, ее функций и процессов.</w:t>
      </w:r>
    </w:p>
    <w:p w:rsidR="00FD4111" w:rsidRPr="00D50890" w:rsidRDefault="00FD4111" w:rsidP="00FE3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 22-23(фото)</w:t>
      </w:r>
    </w:p>
    <w:p w:rsidR="00961E2F" w:rsidRPr="00D50890" w:rsidRDefault="00961E2F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Токсическое влияние алкоголя на половые клетки.</w:t>
      </w:r>
    </w:p>
    <w:p w:rsidR="000B1267" w:rsidRPr="00D50890" w:rsidRDefault="000B1267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Лектор делится своей информацией по данному вопросу</w:t>
      </w:r>
      <w:r w:rsidR="00FF6E6D" w:rsidRPr="00D50890">
        <w:rPr>
          <w:sz w:val="28"/>
          <w:szCs w:val="28"/>
        </w:rPr>
        <w:t>, демонстрирует фото на слайдах</w:t>
      </w:r>
      <w:r w:rsidRPr="00D50890">
        <w:rPr>
          <w:sz w:val="28"/>
          <w:szCs w:val="28"/>
        </w:rPr>
        <w:t>.</w:t>
      </w:r>
    </w:p>
    <w:p w:rsidR="00092913" w:rsidRPr="00D50890" w:rsidRDefault="00092913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Известно точное высказывание отца медицины - великого Гиппократа (5 век до н.э.), что</w:t>
      </w:r>
      <w:r w:rsidR="003A5C5E">
        <w:rPr>
          <w:rFonts w:ascii="Times New Roman" w:hAnsi="Times New Roman" w:cs="Times New Roman"/>
          <w:sz w:val="28"/>
          <w:szCs w:val="28"/>
        </w:rPr>
        <w:t xml:space="preserve"> «</w:t>
      </w:r>
      <w:r w:rsidRPr="00D50890">
        <w:rPr>
          <w:rFonts w:ascii="Times New Roman" w:hAnsi="Times New Roman" w:cs="Times New Roman"/>
          <w:sz w:val="28"/>
          <w:szCs w:val="28"/>
        </w:rPr>
        <w:t>…виновниками эпилепсии, идиотизма и других нервно-психических заболеваний детей являются родители, которые употребляли спиртные напитки в день зачатия».</w:t>
      </w:r>
    </w:p>
    <w:p w:rsidR="0080569C" w:rsidRPr="00D50890" w:rsidRDefault="0080569C" w:rsidP="00DE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 23 (фото)</w:t>
      </w:r>
    </w:p>
    <w:p w:rsidR="0080569C" w:rsidRPr="00D50890" w:rsidRDefault="0080569C" w:rsidP="003A5C5E">
      <w:pPr>
        <w:spacing w:after="0" w:line="24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Лектор демонстрирует фото без комментария.</w:t>
      </w:r>
    </w:p>
    <w:p w:rsidR="0074381E" w:rsidRPr="00DE6041" w:rsidRDefault="00961E2F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041">
        <w:rPr>
          <w:rFonts w:ascii="Times New Roman" w:hAnsi="Times New Roman" w:cs="Times New Roman"/>
          <w:sz w:val="28"/>
          <w:szCs w:val="28"/>
        </w:rPr>
        <w:t>Фото аномалии лица плода при отравлении алкоголем во время беременности.</w:t>
      </w:r>
    </w:p>
    <w:p w:rsidR="0074381E" w:rsidRPr="00D50890" w:rsidRDefault="0074381E" w:rsidP="00DE60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 24-26</w:t>
      </w:r>
    </w:p>
    <w:p w:rsidR="00092913" w:rsidRPr="00D50890" w:rsidRDefault="0074381E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 xml:space="preserve">Причины употребления алкогольных напитков </w:t>
      </w:r>
    </w:p>
    <w:p w:rsidR="00A11341" w:rsidRPr="00B96817" w:rsidRDefault="00A11341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B96817">
        <w:rPr>
          <w:sz w:val="28"/>
          <w:szCs w:val="28"/>
        </w:rPr>
        <w:t xml:space="preserve">Вопрос к </w:t>
      </w:r>
      <w:r w:rsidR="00A5457F" w:rsidRPr="00B96817">
        <w:rPr>
          <w:sz w:val="28"/>
          <w:szCs w:val="28"/>
        </w:rPr>
        <w:t>аудитории:</w:t>
      </w:r>
      <w:r w:rsidR="00A5457F">
        <w:rPr>
          <w:sz w:val="28"/>
          <w:szCs w:val="28"/>
        </w:rPr>
        <w:t xml:space="preserve"> </w:t>
      </w:r>
      <w:r w:rsidR="00A5457F" w:rsidRPr="00B96817">
        <w:rPr>
          <w:sz w:val="28"/>
          <w:szCs w:val="28"/>
        </w:rPr>
        <w:t>Какие</w:t>
      </w:r>
      <w:r w:rsidRPr="00B96817">
        <w:rPr>
          <w:sz w:val="28"/>
          <w:szCs w:val="28"/>
        </w:rPr>
        <w:t xml:space="preserve"> причины употребления алкоголя вы знаете?</w:t>
      </w:r>
    </w:p>
    <w:p w:rsidR="005B64D3" w:rsidRPr="00D50890" w:rsidRDefault="00896BC9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lastRenderedPageBreak/>
        <w:t>Обсуждение происходит в виде высказываний в порядке очереди</w:t>
      </w:r>
      <w:r w:rsidR="000B1267" w:rsidRPr="00D50890">
        <w:rPr>
          <w:sz w:val="28"/>
          <w:szCs w:val="28"/>
        </w:rPr>
        <w:t xml:space="preserve">, затем лектор делится своей информацией по данному </w:t>
      </w:r>
      <w:r w:rsidR="00A5457F" w:rsidRPr="00D50890">
        <w:rPr>
          <w:sz w:val="28"/>
          <w:szCs w:val="28"/>
        </w:rPr>
        <w:t>вопросу. Можно</w:t>
      </w:r>
      <w:r w:rsidR="00AE2A42" w:rsidRPr="00D50890">
        <w:rPr>
          <w:sz w:val="28"/>
          <w:szCs w:val="28"/>
        </w:rPr>
        <w:t xml:space="preserve"> вести запись на </w:t>
      </w:r>
      <w:proofErr w:type="spellStart"/>
      <w:r w:rsidR="00AE2A42" w:rsidRPr="00D50890">
        <w:rPr>
          <w:sz w:val="28"/>
          <w:szCs w:val="28"/>
        </w:rPr>
        <w:t>флипчарте</w:t>
      </w:r>
      <w:proofErr w:type="spellEnd"/>
      <w:r w:rsidR="00AE2A42" w:rsidRPr="00D50890">
        <w:rPr>
          <w:sz w:val="28"/>
          <w:szCs w:val="28"/>
        </w:rPr>
        <w:t>.</w:t>
      </w:r>
    </w:p>
    <w:p w:rsidR="00C4741D" w:rsidRPr="00D50890" w:rsidRDefault="0074381E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Все п</w:t>
      </w:r>
      <w:r w:rsidR="00C4741D" w:rsidRPr="00D50890">
        <w:rPr>
          <w:sz w:val="28"/>
          <w:szCs w:val="28"/>
        </w:rPr>
        <w:t xml:space="preserve">ричины </w:t>
      </w:r>
      <w:r w:rsidR="006A18C5" w:rsidRPr="00D50890">
        <w:rPr>
          <w:sz w:val="28"/>
          <w:szCs w:val="28"/>
        </w:rPr>
        <w:t xml:space="preserve">употребления алкоголя условно можно разбить на два источника – </w:t>
      </w:r>
      <w:r w:rsidR="006A18C5" w:rsidRPr="00D50890">
        <w:rPr>
          <w:b/>
          <w:sz w:val="28"/>
          <w:szCs w:val="28"/>
        </w:rPr>
        <w:t>это семья и общество</w:t>
      </w:r>
      <w:r w:rsidR="006A18C5" w:rsidRPr="00D50890">
        <w:rPr>
          <w:sz w:val="28"/>
          <w:szCs w:val="28"/>
        </w:rPr>
        <w:t xml:space="preserve">, где могут рождаться основные причины, приводящие к злоупотреблению алкоголем. </w:t>
      </w:r>
    </w:p>
    <w:p w:rsidR="00AE2A42" w:rsidRPr="00D50890" w:rsidRDefault="00FF72F8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Причины алкоголизма</w:t>
      </w:r>
      <w:r w:rsidR="00454ABF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связанные </w:t>
      </w:r>
      <w:r w:rsidR="00A5457F" w:rsidRPr="00D50890">
        <w:rPr>
          <w:b/>
          <w:sz w:val="28"/>
          <w:szCs w:val="28"/>
        </w:rPr>
        <w:t>с обществом,</w:t>
      </w:r>
      <w:r w:rsidRPr="00D50890">
        <w:rPr>
          <w:sz w:val="28"/>
          <w:szCs w:val="28"/>
        </w:rPr>
        <w:t xml:space="preserve"> заключаются в том</w:t>
      </w:r>
      <w:r w:rsidR="00BD11F5" w:rsidRPr="00D50890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что </w:t>
      </w:r>
      <w:r w:rsidR="00BD11F5" w:rsidRPr="00D50890">
        <w:rPr>
          <w:sz w:val="28"/>
          <w:szCs w:val="28"/>
        </w:rPr>
        <w:t xml:space="preserve">образ жизни, связанный с употреблением алкогольных напитков широко отражается в кинофильмах, телевизионных сериалах и др. Молодежи навязываются разные вредные стереотипы отдыха (обязательно с алкоголем), якобы главный атрибут праздника - это алкоголь. Алкоголь в стране </w:t>
      </w:r>
      <w:r w:rsidR="00581091" w:rsidRPr="00D50890">
        <w:rPr>
          <w:sz w:val="28"/>
          <w:szCs w:val="28"/>
        </w:rPr>
        <w:t>доступен для молодежи и находит</w:t>
      </w:r>
      <w:r w:rsidR="00BD11F5" w:rsidRPr="00D50890">
        <w:rPr>
          <w:sz w:val="28"/>
          <w:szCs w:val="28"/>
        </w:rPr>
        <w:t xml:space="preserve">ся в продаже в большом количестве. В обществе </w:t>
      </w:r>
      <w:r w:rsidR="00225057" w:rsidRPr="00D50890">
        <w:rPr>
          <w:sz w:val="28"/>
          <w:szCs w:val="28"/>
        </w:rPr>
        <w:t>сегодня недостаточно</w:t>
      </w:r>
      <w:r w:rsidR="00BD11F5" w:rsidRPr="00D50890">
        <w:rPr>
          <w:sz w:val="28"/>
          <w:szCs w:val="28"/>
        </w:rPr>
        <w:t xml:space="preserve"> социальной рекламы здорового образа жизни</w:t>
      </w:r>
      <w:r w:rsidR="00581091" w:rsidRPr="00D50890">
        <w:rPr>
          <w:sz w:val="28"/>
          <w:szCs w:val="28"/>
        </w:rPr>
        <w:t xml:space="preserve">, причем часто </w:t>
      </w:r>
      <w:r w:rsidR="00E47DE8">
        <w:rPr>
          <w:sz w:val="28"/>
          <w:szCs w:val="28"/>
        </w:rPr>
        <w:t>подростки</w:t>
      </w:r>
      <w:r w:rsidR="00581091" w:rsidRPr="00D50890">
        <w:rPr>
          <w:sz w:val="28"/>
          <w:szCs w:val="28"/>
        </w:rPr>
        <w:t xml:space="preserve"> ориентированы только на получ</w:t>
      </w:r>
      <w:r w:rsidR="00EC3A3E" w:rsidRPr="00D50890">
        <w:rPr>
          <w:sz w:val="28"/>
          <w:szCs w:val="28"/>
        </w:rPr>
        <w:t>ение</w:t>
      </w:r>
      <w:r w:rsidR="00E0448A" w:rsidRPr="00D50890">
        <w:rPr>
          <w:sz w:val="28"/>
          <w:szCs w:val="28"/>
        </w:rPr>
        <w:t xml:space="preserve"> удовольствия от жизни</w:t>
      </w:r>
      <w:r w:rsidR="00AD5864" w:rsidRPr="00D50890">
        <w:rPr>
          <w:sz w:val="28"/>
          <w:szCs w:val="28"/>
        </w:rPr>
        <w:t xml:space="preserve"> во всех видах</w:t>
      </w:r>
      <w:r w:rsidR="00E0448A" w:rsidRPr="00D50890">
        <w:rPr>
          <w:sz w:val="28"/>
          <w:szCs w:val="28"/>
        </w:rPr>
        <w:t>.</w:t>
      </w:r>
      <w:r w:rsidR="0074381E" w:rsidRPr="00D50890">
        <w:rPr>
          <w:sz w:val="28"/>
          <w:szCs w:val="28"/>
        </w:rPr>
        <w:t xml:space="preserve"> Замечено, что в современных американских фильмах положительные герои не употребляют алкоголь и не курят. Так общество пытается воздействовать на молодежь и создает образ «по</w:t>
      </w:r>
      <w:r w:rsidR="00E47DE8">
        <w:rPr>
          <w:sz w:val="28"/>
          <w:szCs w:val="28"/>
        </w:rPr>
        <w:t>ложительного героя» без вредных</w:t>
      </w:r>
      <w:r w:rsidR="0074381E" w:rsidRPr="00D50890">
        <w:rPr>
          <w:sz w:val="28"/>
          <w:szCs w:val="28"/>
        </w:rPr>
        <w:t xml:space="preserve"> зависимостей.</w:t>
      </w:r>
    </w:p>
    <w:p w:rsidR="00AD5864" w:rsidRPr="00D50890" w:rsidRDefault="00AD5864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Причины алкоголизма</w:t>
      </w:r>
      <w:r w:rsidR="00E47DE8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связанные </w:t>
      </w:r>
      <w:r w:rsidRPr="00D50890">
        <w:rPr>
          <w:b/>
          <w:sz w:val="28"/>
          <w:szCs w:val="28"/>
        </w:rPr>
        <w:t>с семьей</w:t>
      </w:r>
      <w:r w:rsidRPr="00D50890">
        <w:rPr>
          <w:sz w:val="28"/>
          <w:szCs w:val="28"/>
        </w:rPr>
        <w:t xml:space="preserve"> – это отсутствие должного воспитания и контроля со стороны родителей, недооценка ими вреда от алкоголя. Плохие взаимоотношения и моральный климат в семье может также подтолкнуть подростка к употреблению ал</w:t>
      </w:r>
      <w:r w:rsidR="00E47DE8">
        <w:rPr>
          <w:sz w:val="28"/>
          <w:szCs w:val="28"/>
        </w:rPr>
        <w:t xml:space="preserve">коголя и развитию алкоголизма. </w:t>
      </w:r>
      <w:r w:rsidRPr="00D50890">
        <w:rPr>
          <w:sz w:val="28"/>
          <w:szCs w:val="28"/>
        </w:rPr>
        <w:t xml:space="preserve">Если у человека родители сами алкоголики, если между отцом и матерью постоянно вспыхивают конфликты, если родители неласковы с ребёнком — это может спровоцировать </w:t>
      </w:r>
      <w:r w:rsidR="007028A7" w:rsidRPr="00D50890">
        <w:rPr>
          <w:sz w:val="28"/>
          <w:szCs w:val="28"/>
        </w:rPr>
        <w:t xml:space="preserve">у него </w:t>
      </w:r>
      <w:r w:rsidRPr="00D50890">
        <w:rPr>
          <w:sz w:val="28"/>
          <w:szCs w:val="28"/>
        </w:rPr>
        <w:t>алкоголизм. Нельзя т</w:t>
      </w:r>
      <w:r w:rsidR="007028A7" w:rsidRPr="00D50890">
        <w:rPr>
          <w:sz w:val="28"/>
          <w:szCs w:val="28"/>
        </w:rPr>
        <w:t xml:space="preserve">акже забывать и про отсутствие </w:t>
      </w:r>
      <w:r w:rsidR="00A5457F">
        <w:rPr>
          <w:sz w:val="28"/>
          <w:szCs w:val="28"/>
        </w:rPr>
        <w:t xml:space="preserve">добрых </w:t>
      </w:r>
      <w:r w:rsidR="00A5457F" w:rsidRPr="00D50890">
        <w:rPr>
          <w:sz w:val="28"/>
          <w:szCs w:val="28"/>
        </w:rPr>
        <w:t>семейных</w:t>
      </w:r>
      <w:r w:rsidR="007028A7" w:rsidRPr="00D50890">
        <w:rPr>
          <w:sz w:val="28"/>
          <w:szCs w:val="28"/>
        </w:rPr>
        <w:t xml:space="preserve"> </w:t>
      </w:r>
      <w:r w:rsidRPr="00D50890">
        <w:rPr>
          <w:sz w:val="28"/>
          <w:szCs w:val="28"/>
        </w:rPr>
        <w:t>традиций и ритуалов, а главное</w:t>
      </w:r>
      <w:r w:rsidR="007028A7" w:rsidRPr="00D50890">
        <w:rPr>
          <w:sz w:val="28"/>
          <w:szCs w:val="28"/>
        </w:rPr>
        <w:t xml:space="preserve"> - это</w:t>
      </w:r>
      <w:r w:rsidRPr="00D50890">
        <w:rPr>
          <w:sz w:val="28"/>
          <w:szCs w:val="28"/>
        </w:rPr>
        <w:t xml:space="preserve"> терпимое отношение родителей к употреблению алкоголя, а также формирование в семье положител</w:t>
      </w:r>
      <w:r w:rsidR="00110CFE" w:rsidRPr="00D50890">
        <w:rPr>
          <w:sz w:val="28"/>
          <w:szCs w:val="28"/>
        </w:rPr>
        <w:t>ьного отношения</w:t>
      </w:r>
      <w:r w:rsidRPr="00D50890">
        <w:rPr>
          <w:sz w:val="28"/>
          <w:szCs w:val="28"/>
        </w:rPr>
        <w:t xml:space="preserve"> к алкоголю, как к главному атрибуту любого праздника</w:t>
      </w:r>
      <w:r w:rsidR="00110CFE" w:rsidRPr="00D50890">
        <w:rPr>
          <w:sz w:val="28"/>
          <w:szCs w:val="28"/>
        </w:rPr>
        <w:t xml:space="preserve"> или отдыха</w:t>
      </w:r>
      <w:r w:rsidRPr="00D50890">
        <w:rPr>
          <w:sz w:val="28"/>
          <w:szCs w:val="28"/>
        </w:rPr>
        <w:t xml:space="preserve">. </w:t>
      </w:r>
    </w:p>
    <w:p w:rsidR="00737FD5" w:rsidRPr="00D50890" w:rsidRDefault="00737FD5" w:rsidP="004000F5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№27</w:t>
      </w:r>
    </w:p>
    <w:p w:rsidR="00AD5864" w:rsidRPr="00D50890" w:rsidRDefault="0055622D" w:rsidP="000910FA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Алкоголь и поведение.</w:t>
      </w:r>
    </w:p>
    <w:p w:rsidR="00CF1CC3" w:rsidRPr="004000F5" w:rsidRDefault="00CF1CC3" w:rsidP="00FE3397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4000F5">
        <w:rPr>
          <w:sz w:val="28"/>
          <w:szCs w:val="28"/>
        </w:rPr>
        <w:t xml:space="preserve">Вопрос к </w:t>
      </w:r>
      <w:r w:rsidR="00A5457F" w:rsidRPr="004000F5">
        <w:rPr>
          <w:sz w:val="28"/>
          <w:szCs w:val="28"/>
        </w:rPr>
        <w:t>аудитории:</w:t>
      </w:r>
      <w:r w:rsidR="00A5457F">
        <w:rPr>
          <w:sz w:val="28"/>
          <w:szCs w:val="28"/>
        </w:rPr>
        <w:t xml:space="preserve"> Знаете</w:t>
      </w:r>
      <w:r w:rsidR="003A5C5E">
        <w:rPr>
          <w:sz w:val="28"/>
          <w:szCs w:val="28"/>
        </w:rPr>
        <w:t xml:space="preserve"> ли вы,</w:t>
      </w:r>
      <w:r w:rsidRPr="004000F5">
        <w:rPr>
          <w:sz w:val="28"/>
          <w:szCs w:val="28"/>
        </w:rPr>
        <w:t xml:space="preserve"> как влияет алкого</w:t>
      </w:r>
      <w:r w:rsidR="003A5C5E">
        <w:rPr>
          <w:sz w:val="28"/>
          <w:szCs w:val="28"/>
        </w:rPr>
        <w:t xml:space="preserve">ль на поведение человека? На </w:t>
      </w:r>
      <w:r w:rsidRPr="004000F5">
        <w:rPr>
          <w:sz w:val="28"/>
          <w:szCs w:val="28"/>
        </w:rPr>
        <w:t>какое животное становиться похожим пьяный</w:t>
      </w:r>
      <w:r w:rsidR="003A5C5E">
        <w:rPr>
          <w:sz w:val="28"/>
          <w:szCs w:val="28"/>
        </w:rPr>
        <w:t xml:space="preserve"> человек</w:t>
      </w:r>
      <w:r w:rsidRPr="004000F5">
        <w:rPr>
          <w:sz w:val="28"/>
          <w:szCs w:val="28"/>
        </w:rPr>
        <w:t xml:space="preserve">? </w:t>
      </w:r>
    </w:p>
    <w:p w:rsidR="00CF1CC3" w:rsidRPr="00D50890" w:rsidRDefault="00CF1CC3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Вопрос обсуждается методом «мозгового штурма»</w:t>
      </w:r>
      <w:r w:rsidR="005715D7" w:rsidRPr="00D50890">
        <w:rPr>
          <w:sz w:val="28"/>
          <w:szCs w:val="28"/>
        </w:rPr>
        <w:t>, затем лектор делится своей информацией по данному вопросу.</w:t>
      </w:r>
      <w:r w:rsidRPr="00D50890">
        <w:rPr>
          <w:sz w:val="28"/>
          <w:szCs w:val="28"/>
        </w:rPr>
        <w:t xml:space="preserve"> Ведущий записывает на </w:t>
      </w:r>
      <w:proofErr w:type="spellStart"/>
      <w:r w:rsidRPr="00D50890">
        <w:rPr>
          <w:sz w:val="28"/>
          <w:szCs w:val="28"/>
        </w:rPr>
        <w:t>флипчарте</w:t>
      </w:r>
      <w:proofErr w:type="spellEnd"/>
      <w:r w:rsidRPr="00D50890">
        <w:rPr>
          <w:sz w:val="28"/>
          <w:szCs w:val="28"/>
        </w:rPr>
        <w:t xml:space="preserve"> все высказывания из аудитории </w:t>
      </w:r>
      <w:proofErr w:type="gramStart"/>
      <w:r w:rsidRPr="00D50890">
        <w:rPr>
          <w:sz w:val="28"/>
          <w:szCs w:val="28"/>
        </w:rPr>
        <w:t>« с</w:t>
      </w:r>
      <w:proofErr w:type="gramEnd"/>
      <w:r w:rsidRPr="00D50890">
        <w:rPr>
          <w:sz w:val="28"/>
          <w:szCs w:val="28"/>
        </w:rPr>
        <w:t xml:space="preserve"> места».</w:t>
      </w:r>
    </w:p>
    <w:p w:rsidR="00CF1CC3" w:rsidRPr="00D50890" w:rsidRDefault="009F08A2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В поведении пьяного человека появляется грубость, бестактность, неуважение к окружающим, нарушение общепринятых норм поведения и морали.</w:t>
      </w:r>
    </w:p>
    <w:p w:rsidR="00CF1CC3" w:rsidRPr="00D50890" w:rsidRDefault="005C043A" w:rsidP="000910F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50890">
        <w:rPr>
          <w:sz w:val="28"/>
          <w:szCs w:val="28"/>
        </w:rPr>
        <w:t xml:space="preserve">В заключение </w:t>
      </w:r>
      <w:r w:rsidR="00CF1CC3" w:rsidRPr="00D50890">
        <w:rPr>
          <w:sz w:val="28"/>
          <w:szCs w:val="28"/>
        </w:rPr>
        <w:t xml:space="preserve">обсуждения ведущий </w:t>
      </w:r>
      <w:r w:rsidR="009313C5" w:rsidRPr="00D50890">
        <w:rPr>
          <w:sz w:val="28"/>
          <w:szCs w:val="28"/>
        </w:rPr>
        <w:t xml:space="preserve">подводит итог </w:t>
      </w:r>
      <w:r w:rsidR="00CF1CC3" w:rsidRPr="00D50890">
        <w:rPr>
          <w:sz w:val="28"/>
          <w:szCs w:val="28"/>
        </w:rPr>
        <w:t xml:space="preserve">высказыванием восточных </w:t>
      </w:r>
      <w:r w:rsidR="00A5457F" w:rsidRPr="00D50890">
        <w:rPr>
          <w:sz w:val="28"/>
          <w:szCs w:val="28"/>
        </w:rPr>
        <w:t>мудрецов: в</w:t>
      </w:r>
      <w:r w:rsidR="00CF1CC3" w:rsidRPr="00D50890">
        <w:rPr>
          <w:sz w:val="28"/>
          <w:szCs w:val="28"/>
        </w:rPr>
        <w:t xml:space="preserve"> древности восточные мудрецы говорили, что вино «сообщает человеку четыре качества, которые сменяют друг друга</w:t>
      </w:r>
      <w:r w:rsidR="00F5216D" w:rsidRPr="00D50890">
        <w:rPr>
          <w:sz w:val="28"/>
          <w:szCs w:val="28"/>
        </w:rPr>
        <w:t>», так называемые 4 степени опьянения</w:t>
      </w:r>
      <w:r w:rsidR="00CF1CC3" w:rsidRPr="00D50890">
        <w:rPr>
          <w:sz w:val="28"/>
          <w:szCs w:val="28"/>
        </w:rPr>
        <w:t>:</w:t>
      </w:r>
    </w:p>
    <w:p w:rsidR="00CF1CC3" w:rsidRPr="00D50890" w:rsidRDefault="00CF1CC3" w:rsidP="000910F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50890">
        <w:rPr>
          <w:sz w:val="28"/>
          <w:szCs w:val="28"/>
        </w:rPr>
        <w:t xml:space="preserve">1-ая степень - важность, хвастливость, как у </w:t>
      </w:r>
      <w:r w:rsidRPr="00D50890">
        <w:rPr>
          <w:b/>
          <w:sz w:val="28"/>
          <w:szCs w:val="28"/>
        </w:rPr>
        <w:t>павлина</w:t>
      </w:r>
      <w:r w:rsidR="005C043A" w:rsidRPr="00D50890">
        <w:rPr>
          <w:b/>
          <w:sz w:val="28"/>
          <w:szCs w:val="28"/>
        </w:rPr>
        <w:t>;</w:t>
      </w:r>
    </w:p>
    <w:p w:rsidR="00CF1CC3" w:rsidRPr="00D50890" w:rsidRDefault="00CF1CC3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2-ая степень - веселость, дурашливость, как </w:t>
      </w:r>
      <w:r w:rsidRPr="00D50890">
        <w:rPr>
          <w:b/>
          <w:sz w:val="28"/>
          <w:szCs w:val="28"/>
        </w:rPr>
        <w:t>у обезьяны</w:t>
      </w:r>
      <w:r w:rsidR="005C043A" w:rsidRPr="00D50890">
        <w:rPr>
          <w:b/>
          <w:sz w:val="28"/>
          <w:szCs w:val="28"/>
        </w:rPr>
        <w:t>;</w:t>
      </w:r>
    </w:p>
    <w:p w:rsidR="00CF1CC3" w:rsidRPr="00D50890" w:rsidRDefault="00CF1CC3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lastRenderedPageBreak/>
        <w:t xml:space="preserve">3-я степень- грубость, агрессивность, как </w:t>
      </w:r>
      <w:r w:rsidRPr="00D50890">
        <w:rPr>
          <w:b/>
          <w:sz w:val="28"/>
          <w:szCs w:val="28"/>
        </w:rPr>
        <w:t>у льва</w:t>
      </w:r>
      <w:r w:rsidR="005C043A" w:rsidRPr="00D50890">
        <w:rPr>
          <w:b/>
          <w:sz w:val="28"/>
          <w:szCs w:val="28"/>
        </w:rPr>
        <w:t>;</w:t>
      </w:r>
    </w:p>
    <w:p w:rsidR="001421CE" w:rsidRPr="00D50890" w:rsidRDefault="00CF1CC3" w:rsidP="000910F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50890">
        <w:rPr>
          <w:sz w:val="28"/>
          <w:szCs w:val="28"/>
        </w:rPr>
        <w:t xml:space="preserve">4-ая степень - бесконтрольное поведение, как </w:t>
      </w:r>
      <w:r w:rsidRPr="00D50890">
        <w:rPr>
          <w:b/>
          <w:sz w:val="28"/>
          <w:szCs w:val="28"/>
        </w:rPr>
        <w:t>у свиньи</w:t>
      </w:r>
      <w:r w:rsidR="005C043A" w:rsidRPr="00D50890">
        <w:rPr>
          <w:b/>
          <w:sz w:val="28"/>
          <w:szCs w:val="28"/>
        </w:rPr>
        <w:t>;</w:t>
      </w:r>
    </w:p>
    <w:p w:rsidR="001421CE" w:rsidRPr="00D50890" w:rsidRDefault="001421CE" w:rsidP="004E35A5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 28</w:t>
      </w:r>
      <w:r w:rsidR="005C043A" w:rsidRPr="00D50890">
        <w:rPr>
          <w:b/>
          <w:sz w:val="28"/>
          <w:szCs w:val="28"/>
        </w:rPr>
        <w:t xml:space="preserve"> (картинка)</w:t>
      </w:r>
    </w:p>
    <w:p w:rsidR="001421CE" w:rsidRPr="00D50890" w:rsidRDefault="001421CE" w:rsidP="000910FA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Пьянство-путь к деградации личности.</w:t>
      </w:r>
    </w:p>
    <w:p w:rsidR="00F5216D" w:rsidRPr="00D50890" w:rsidRDefault="00F5216D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Демонстрация слайда учащимся.</w:t>
      </w:r>
    </w:p>
    <w:p w:rsidR="001421CE" w:rsidRPr="00D50890" w:rsidRDefault="001421CE" w:rsidP="004E35A5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 xml:space="preserve">Слайд </w:t>
      </w:r>
      <w:r w:rsidR="00B87D8A" w:rsidRPr="00D50890">
        <w:rPr>
          <w:b/>
          <w:sz w:val="28"/>
          <w:szCs w:val="28"/>
        </w:rPr>
        <w:t>№ 29</w:t>
      </w:r>
    </w:p>
    <w:p w:rsidR="001421CE" w:rsidRPr="00D50890" w:rsidRDefault="001421CE" w:rsidP="000910FA">
      <w:pPr>
        <w:pStyle w:val="a7"/>
        <w:numPr>
          <w:ilvl w:val="0"/>
          <w:numId w:val="19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Пристрастие к алкоголю - причина различных преступлений.</w:t>
      </w:r>
    </w:p>
    <w:p w:rsidR="004176E1" w:rsidRPr="00D50890" w:rsidRDefault="004176E1" w:rsidP="000910F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50890">
        <w:rPr>
          <w:sz w:val="28"/>
          <w:szCs w:val="28"/>
        </w:rPr>
        <w:t>Лектор делится своей информацией по данному вопросу.</w:t>
      </w:r>
    </w:p>
    <w:p w:rsidR="001421CE" w:rsidRPr="00D50890" w:rsidRDefault="001421CE" w:rsidP="000910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По данным МВД России с избыточным потреб</w:t>
      </w:r>
      <w:r w:rsidR="00667D8F" w:rsidRPr="00D50890">
        <w:rPr>
          <w:rFonts w:ascii="Times New Roman" w:hAnsi="Times New Roman" w:cs="Times New Roman"/>
          <w:sz w:val="28"/>
          <w:szCs w:val="28"/>
        </w:rPr>
        <w:t xml:space="preserve">лением алкоголя связано </w:t>
      </w:r>
      <w:r w:rsidR="00F5216D" w:rsidRPr="00D50890">
        <w:rPr>
          <w:rFonts w:ascii="Times New Roman" w:hAnsi="Times New Roman" w:cs="Times New Roman"/>
          <w:sz w:val="28"/>
          <w:szCs w:val="28"/>
        </w:rPr>
        <w:t>более</w:t>
      </w:r>
      <w:r w:rsidR="00667D8F" w:rsidRPr="00D50890">
        <w:rPr>
          <w:rFonts w:ascii="Times New Roman" w:hAnsi="Times New Roman" w:cs="Times New Roman"/>
          <w:sz w:val="28"/>
          <w:szCs w:val="28"/>
        </w:rPr>
        <w:t xml:space="preserve"> 50</w:t>
      </w:r>
      <w:r w:rsidRPr="00D50890">
        <w:rPr>
          <w:rFonts w:ascii="Times New Roman" w:hAnsi="Times New Roman" w:cs="Times New Roman"/>
          <w:sz w:val="28"/>
          <w:szCs w:val="28"/>
        </w:rPr>
        <w:t xml:space="preserve">% тяжких преступлений, </w:t>
      </w:r>
      <w:r w:rsidR="00667D8F" w:rsidRPr="00D50890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D50890">
        <w:rPr>
          <w:rFonts w:ascii="Times New Roman" w:hAnsi="Times New Roman" w:cs="Times New Roman"/>
          <w:sz w:val="28"/>
          <w:szCs w:val="28"/>
        </w:rPr>
        <w:t xml:space="preserve">около 50% убийств и около 40% разбойных нападений. </w:t>
      </w:r>
      <w:r w:rsidR="00667D8F" w:rsidRPr="00D50890">
        <w:rPr>
          <w:rFonts w:ascii="Times New Roman" w:hAnsi="Times New Roman" w:cs="Times New Roman"/>
          <w:sz w:val="28"/>
          <w:szCs w:val="28"/>
        </w:rPr>
        <w:t xml:space="preserve">Даже малые дозы алкоголя могут стать причиной больших несчастий: травм, автомобильных катастроф, </w:t>
      </w:r>
      <w:r w:rsidR="00A5457F" w:rsidRPr="00D50890">
        <w:rPr>
          <w:rFonts w:ascii="Times New Roman" w:hAnsi="Times New Roman" w:cs="Times New Roman"/>
          <w:sz w:val="28"/>
          <w:szCs w:val="28"/>
        </w:rPr>
        <w:t>инвалидности,</w:t>
      </w:r>
      <w:r w:rsidR="00A5457F">
        <w:rPr>
          <w:rFonts w:ascii="Times New Roman" w:hAnsi="Times New Roman" w:cs="Times New Roman"/>
          <w:sz w:val="28"/>
          <w:szCs w:val="28"/>
        </w:rPr>
        <w:t xml:space="preserve"> распада</w:t>
      </w:r>
      <w:r w:rsidR="004E35A5">
        <w:rPr>
          <w:rFonts w:ascii="Times New Roman" w:hAnsi="Times New Roman" w:cs="Times New Roman"/>
          <w:sz w:val="28"/>
          <w:szCs w:val="28"/>
        </w:rPr>
        <w:t xml:space="preserve"> семьи, утраты духовных потребностей </w:t>
      </w:r>
      <w:r w:rsidR="00B87D8A" w:rsidRPr="00D50890">
        <w:rPr>
          <w:rFonts w:ascii="Times New Roman" w:hAnsi="Times New Roman" w:cs="Times New Roman"/>
          <w:sz w:val="28"/>
          <w:szCs w:val="28"/>
        </w:rPr>
        <w:t>и волевых черт.</w:t>
      </w:r>
    </w:p>
    <w:p w:rsidR="00232520" w:rsidRPr="00D50890" w:rsidRDefault="00232520" w:rsidP="004E35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№30-34</w:t>
      </w:r>
    </w:p>
    <w:p w:rsidR="008B23E2" w:rsidRPr="00D50890" w:rsidRDefault="005551BB" w:rsidP="000910FA">
      <w:pPr>
        <w:pStyle w:val="aa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Мифы об употреблении алкоголя.</w:t>
      </w:r>
    </w:p>
    <w:p w:rsidR="004E35A5" w:rsidRPr="00D50890" w:rsidRDefault="00D75BD8" w:rsidP="004E35A5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Обсуждение происходит в виде в</w:t>
      </w:r>
      <w:r w:rsidR="004E35A5">
        <w:rPr>
          <w:sz w:val="28"/>
          <w:szCs w:val="28"/>
        </w:rPr>
        <w:t>ысказываний в порядке очереди «</w:t>
      </w:r>
      <w:r w:rsidRPr="00D50890">
        <w:rPr>
          <w:sz w:val="28"/>
          <w:szCs w:val="28"/>
        </w:rPr>
        <w:t xml:space="preserve">с места». </w:t>
      </w:r>
      <w:r w:rsidR="004176E1" w:rsidRPr="00D50890">
        <w:rPr>
          <w:sz w:val="28"/>
          <w:szCs w:val="28"/>
        </w:rPr>
        <w:t>Можн</w:t>
      </w:r>
      <w:r w:rsidR="004E35A5">
        <w:rPr>
          <w:sz w:val="28"/>
          <w:szCs w:val="28"/>
        </w:rPr>
        <w:t xml:space="preserve">о вести запись на </w:t>
      </w:r>
      <w:proofErr w:type="spellStart"/>
      <w:r w:rsidR="004E35A5">
        <w:rPr>
          <w:sz w:val="28"/>
          <w:szCs w:val="28"/>
        </w:rPr>
        <w:t>флипчарте</w:t>
      </w:r>
      <w:proofErr w:type="spellEnd"/>
      <w:r w:rsidR="004E35A5">
        <w:rPr>
          <w:sz w:val="28"/>
          <w:szCs w:val="28"/>
        </w:rPr>
        <w:t xml:space="preserve">, а </w:t>
      </w:r>
      <w:r w:rsidR="004176E1" w:rsidRPr="00D50890">
        <w:rPr>
          <w:sz w:val="28"/>
          <w:szCs w:val="28"/>
        </w:rPr>
        <w:t>затем лектор делится своей информацией по данному вопросу.</w:t>
      </w:r>
    </w:p>
    <w:p w:rsidR="00C563B5" w:rsidRPr="00D50890" w:rsidRDefault="00C563B5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Употребление алкоголя в компании сверстников воспринимается как признак особой </w:t>
      </w:r>
      <w:r w:rsidR="000406C9" w:rsidRPr="00D50890">
        <w:rPr>
          <w:sz w:val="28"/>
          <w:szCs w:val="28"/>
        </w:rPr>
        <w:t>«силы и крепости», отличающей лидера. Это ошибочно!</w:t>
      </w:r>
    </w:p>
    <w:p w:rsidR="000406C9" w:rsidRPr="00D50890" w:rsidRDefault="000406C9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Стиль жизни, принятый в «алкогольной» компании, ошибочно воспринимается как естественный и нормальный.</w:t>
      </w:r>
    </w:p>
    <w:p w:rsidR="00151B20" w:rsidRPr="00D50890" w:rsidRDefault="00151B20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Можно контролировать количество выпитого</w:t>
      </w:r>
      <w:r w:rsidR="00E95C6E" w:rsidRPr="00D50890">
        <w:rPr>
          <w:sz w:val="28"/>
          <w:szCs w:val="28"/>
        </w:rPr>
        <w:t xml:space="preserve"> </w:t>
      </w:r>
      <w:r w:rsidR="00A5457F" w:rsidRPr="00D50890">
        <w:rPr>
          <w:sz w:val="28"/>
          <w:szCs w:val="28"/>
        </w:rPr>
        <w:t>алкоголя</w:t>
      </w:r>
      <w:r w:rsidR="00A5457F">
        <w:rPr>
          <w:sz w:val="28"/>
          <w:szCs w:val="28"/>
        </w:rPr>
        <w:t>…</w:t>
      </w:r>
      <w:r w:rsidR="004E35A5">
        <w:rPr>
          <w:sz w:val="28"/>
          <w:szCs w:val="28"/>
        </w:rPr>
        <w:t xml:space="preserve">. </w:t>
      </w:r>
      <w:r w:rsidRPr="00D50890">
        <w:rPr>
          <w:sz w:val="28"/>
          <w:szCs w:val="28"/>
        </w:rPr>
        <w:t>НЕТ</w:t>
      </w:r>
      <w:r w:rsidR="00D75BD8" w:rsidRPr="00D50890">
        <w:rPr>
          <w:sz w:val="28"/>
          <w:szCs w:val="28"/>
        </w:rPr>
        <w:t xml:space="preserve">, т.к. </w:t>
      </w:r>
      <w:r w:rsidR="00A5457F" w:rsidRPr="00D50890">
        <w:rPr>
          <w:sz w:val="28"/>
          <w:szCs w:val="28"/>
        </w:rPr>
        <w:t>алкоголь — это</w:t>
      </w:r>
      <w:r w:rsidR="00D75BD8" w:rsidRPr="00D50890">
        <w:rPr>
          <w:sz w:val="28"/>
          <w:szCs w:val="28"/>
        </w:rPr>
        <w:t xml:space="preserve"> депрессант и </w:t>
      </w:r>
      <w:r w:rsidRPr="00D50890">
        <w:rPr>
          <w:sz w:val="28"/>
          <w:szCs w:val="28"/>
        </w:rPr>
        <w:t>сам вызывает депрессию!</w:t>
      </w:r>
    </w:p>
    <w:p w:rsidR="00151B20" w:rsidRPr="00D50890" w:rsidRDefault="00151B20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Алкоголь – это хорошее снотворное… НЕТ, т.к. алкоголь-это яд для мозга, </w:t>
      </w:r>
      <w:r w:rsidR="00F5216D" w:rsidRPr="00D50890">
        <w:rPr>
          <w:sz w:val="28"/>
          <w:szCs w:val="28"/>
        </w:rPr>
        <w:t xml:space="preserve">который </w:t>
      </w:r>
      <w:r w:rsidRPr="00D50890">
        <w:rPr>
          <w:sz w:val="28"/>
          <w:szCs w:val="28"/>
        </w:rPr>
        <w:t>оказывает на него токсическое воздействие.</w:t>
      </w:r>
    </w:p>
    <w:p w:rsidR="00151B20" w:rsidRPr="00D50890" w:rsidRDefault="00151B20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Пиво- это не алкоголь…. НЕТ, это неправда! Одна бутылка </w:t>
      </w:r>
      <w:r w:rsidR="00BD759D" w:rsidRPr="00D50890">
        <w:rPr>
          <w:sz w:val="28"/>
          <w:szCs w:val="28"/>
        </w:rPr>
        <w:t xml:space="preserve">алкогольного </w:t>
      </w:r>
      <w:r w:rsidRPr="00D50890">
        <w:rPr>
          <w:sz w:val="28"/>
          <w:szCs w:val="28"/>
        </w:rPr>
        <w:t xml:space="preserve">пива приравнивается к 50 гр. </w:t>
      </w:r>
      <w:r w:rsidR="00BD759D" w:rsidRPr="00D50890">
        <w:rPr>
          <w:sz w:val="28"/>
          <w:szCs w:val="28"/>
        </w:rPr>
        <w:t>в</w:t>
      </w:r>
      <w:r w:rsidRPr="00D50890">
        <w:rPr>
          <w:sz w:val="28"/>
          <w:szCs w:val="28"/>
        </w:rPr>
        <w:t>одки.</w:t>
      </w:r>
    </w:p>
    <w:p w:rsidR="00151B20" w:rsidRPr="00D50890" w:rsidRDefault="00151B20" w:rsidP="000910FA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Алкоголь согревает…</w:t>
      </w:r>
      <w:r w:rsidR="00BD759D" w:rsidRPr="00D50890">
        <w:rPr>
          <w:sz w:val="28"/>
          <w:szCs w:val="28"/>
        </w:rPr>
        <w:t xml:space="preserve">. НЕТ, т.к. </w:t>
      </w:r>
      <w:r w:rsidRPr="00D50890">
        <w:rPr>
          <w:sz w:val="28"/>
          <w:szCs w:val="28"/>
        </w:rPr>
        <w:t>он расширяет поверхностные кожные сосуды и усиливает теплоотдачу, что только ус</w:t>
      </w:r>
      <w:r w:rsidR="00171546" w:rsidRPr="00D50890">
        <w:rPr>
          <w:sz w:val="28"/>
          <w:szCs w:val="28"/>
        </w:rPr>
        <w:t xml:space="preserve">иливает охлаждение организма, хотя человек этого </w:t>
      </w:r>
      <w:r w:rsidR="00A5457F" w:rsidRPr="00D50890">
        <w:rPr>
          <w:sz w:val="28"/>
          <w:szCs w:val="28"/>
        </w:rPr>
        <w:t>не чувствует</w:t>
      </w:r>
      <w:r w:rsidR="00171546" w:rsidRPr="00D50890">
        <w:rPr>
          <w:sz w:val="28"/>
          <w:szCs w:val="28"/>
        </w:rPr>
        <w:t>!</w:t>
      </w:r>
    </w:p>
    <w:p w:rsidR="004E35A5" w:rsidRDefault="00BD759D" w:rsidP="004E35A5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Алкоголь повышает смелость…. НЕТ, он только подавляет трусость!</w:t>
      </w:r>
    </w:p>
    <w:p w:rsidR="0060270F" w:rsidRPr="004E35A5" w:rsidRDefault="00A24321" w:rsidP="005F6BDF">
      <w:pPr>
        <w:pStyle w:val="a7"/>
        <w:spacing w:before="0" w:beforeAutospacing="0" w:after="0" w:afterAutospacing="0"/>
        <w:ind w:firstLine="0"/>
        <w:rPr>
          <w:sz w:val="28"/>
          <w:szCs w:val="28"/>
        </w:rPr>
      </w:pPr>
      <w:r w:rsidRPr="004E35A5">
        <w:rPr>
          <w:b/>
          <w:sz w:val="28"/>
          <w:szCs w:val="28"/>
        </w:rPr>
        <w:t>Слайд №35</w:t>
      </w:r>
    </w:p>
    <w:p w:rsidR="004176E1" w:rsidRPr="00D50890" w:rsidRDefault="0072029A" w:rsidP="000910FA">
      <w:pPr>
        <w:pStyle w:val="a7"/>
        <w:numPr>
          <w:ilvl w:val="0"/>
          <w:numId w:val="22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Алкоголь ежегодно убивает</w:t>
      </w:r>
      <w:r w:rsidR="004F7A5D" w:rsidRPr="00D50890">
        <w:rPr>
          <w:b/>
          <w:sz w:val="28"/>
          <w:szCs w:val="28"/>
        </w:rPr>
        <w:t xml:space="preserve"> 700 000 россиян.</w:t>
      </w:r>
    </w:p>
    <w:p w:rsidR="004176E1" w:rsidRPr="00D50890" w:rsidRDefault="004176E1" w:rsidP="0072029A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D50890">
        <w:rPr>
          <w:sz w:val="28"/>
          <w:szCs w:val="28"/>
        </w:rPr>
        <w:t xml:space="preserve">Лектор </w:t>
      </w:r>
      <w:r w:rsidR="00BC71D6" w:rsidRPr="00D50890">
        <w:rPr>
          <w:sz w:val="28"/>
          <w:szCs w:val="28"/>
        </w:rPr>
        <w:t xml:space="preserve">демонстрирует фото и </w:t>
      </w:r>
      <w:r w:rsidRPr="00D50890">
        <w:rPr>
          <w:sz w:val="28"/>
          <w:szCs w:val="28"/>
        </w:rPr>
        <w:t>делится своей информацией по данному вопросу.</w:t>
      </w:r>
    </w:p>
    <w:p w:rsidR="001973BB" w:rsidRPr="00D50890" w:rsidRDefault="000C136B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Смерть от отравления алкоголем в Рос</w:t>
      </w:r>
      <w:r w:rsidR="0072029A">
        <w:rPr>
          <w:sz w:val="28"/>
          <w:szCs w:val="28"/>
        </w:rPr>
        <w:t xml:space="preserve">сии сопоставима со смертностью от дорожно-транспортных </w:t>
      </w:r>
      <w:r w:rsidR="00A5457F" w:rsidRPr="00D50890">
        <w:rPr>
          <w:sz w:val="28"/>
          <w:szCs w:val="28"/>
        </w:rPr>
        <w:t>происшествий. Злоупотребление</w:t>
      </w:r>
      <w:r w:rsidR="0060270F" w:rsidRPr="00D50890">
        <w:rPr>
          <w:sz w:val="28"/>
          <w:szCs w:val="28"/>
        </w:rPr>
        <w:t xml:space="preserve"> алкоголем становится прямой или косвенной причиной около 25% всех смертей в стране. Этот факт свидетельствует о том, что проблема алкоголизма в России сегодня приобрела черты национальной демографической катастрофы.</w:t>
      </w:r>
    </w:p>
    <w:p w:rsidR="0060270F" w:rsidRPr="00D50890" w:rsidRDefault="0060270F" w:rsidP="000910FA">
      <w:pPr>
        <w:pStyle w:val="a7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50890">
        <w:rPr>
          <w:sz w:val="28"/>
          <w:szCs w:val="28"/>
        </w:rPr>
        <w:t xml:space="preserve"> Однако в полной мере оценить масштаб алкогольной проблемы достаточно сложно. </w:t>
      </w:r>
      <w:r w:rsidRPr="00D50890">
        <w:rPr>
          <w:rStyle w:val="ab"/>
          <w:b w:val="0"/>
          <w:sz w:val="28"/>
          <w:szCs w:val="28"/>
        </w:rPr>
        <w:t xml:space="preserve">Связано это, в первую очередь, с тем, что многие люди, испытывающие значительные трудности с алкоголем, но не считают себя </w:t>
      </w:r>
      <w:r w:rsidRPr="00D50890">
        <w:rPr>
          <w:rStyle w:val="ab"/>
          <w:b w:val="0"/>
          <w:sz w:val="28"/>
          <w:szCs w:val="28"/>
        </w:rPr>
        <w:lastRenderedPageBreak/>
        <w:t xml:space="preserve">больными и не обращаются к </w:t>
      </w:r>
      <w:proofErr w:type="spellStart"/>
      <w:r w:rsidRPr="00D50890">
        <w:rPr>
          <w:rStyle w:val="ab"/>
          <w:b w:val="0"/>
          <w:sz w:val="28"/>
          <w:szCs w:val="28"/>
        </w:rPr>
        <w:t>врачу.</w:t>
      </w:r>
      <w:r w:rsidRPr="00D50890">
        <w:rPr>
          <w:sz w:val="28"/>
          <w:szCs w:val="28"/>
        </w:rPr>
        <w:t>В</w:t>
      </w:r>
      <w:proofErr w:type="spellEnd"/>
      <w:r w:rsidRPr="00D50890">
        <w:rPr>
          <w:sz w:val="28"/>
          <w:szCs w:val="28"/>
        </w:rPr>
        <w:t xml:space="preserve"> результате в поле зрения специалистов оказывается лишь небольшая часть людей с алкогольной зависимостью.</w:t>
      </w:r>
    </w:p>
    <w:p w:rsidR="00904F77" w:rsidRDefault="0060270F" w:rsidP="00904F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sz w:val="28"/>
          <w:szCs w:val="28"/>
        </w:rPr>
        <w:t>Это</w:t>
      </w:r>
      <w:r w:rsidR="001973BB" w:rsidRPr="00D50890">
        <w:rPr>
          <w:rFonts w:ascii="Times New Roman" w:hAnsi="Times New Roman" w:cs="Times New Roman"/>
          <w:sz w:val="28"/>
          <w:szCs w:val="28"/>
        </w:rPr>
        <w:t>т факт</w:t>
      </w:r>
      <w:r w:rsidRPr="00D50890">
        <w:rPr>
          <w:rFonts w:ascii="Times New Roman" w:hAnsi="Times New Roman" w:cs="Times New Roman"/>
          <w:sz w:val="28"/>
          <w:szCs w:val="28"/>
        </w:rPr>
        <w:t xml:space="preserve"> подтвердили результаты обслед</w:t>
      </w:r>
      <w:r w:rsidR="0072029A">
        <w:rPr>
          <w:rFonts w:ascii="Times New Roman" w:hAnsi="Times New Roman" w:cs="Times New Roman"/>
          <w:sz w:val="28"/>
          <w:szCs w:val="28"/>
        </w:rPr>
        <w:t xml:space="preserve">ования всех пациентов, которые </w:t>
      </w:r>
      <w:r w:rsidRPr="00D50890">
        <w:rPr>
          <w:rFonts w:ascii="Times New Roman" w:hAnsi="Times New Roman" w:cs="Times New Roman"/>
          <w:sz w:val="28"/>
          <w:szCs w:val="28"/>
        </w:rPr>
        <w:t xml:space="preserve">с различными жалобами и заболеваниями в течение недели поступили в Институт скорой помощи им. </w:t>
      </w:r>
      <w:proofErr w:type="spellStart"/>
      <w:r w:rsidRPr="00D50890">
        <w:rPr>
          <w:rFonts w:ascii="Times New Roman" w:hAnsi="Times New Roman" w:cs="Times New Roman"/>
          <w:sz w:val="28"/>
          <w:szCs w:val="28"/>
        </w:rPr>
        <w:t>Джанелидзе</w:t>
      </w:r>
      <w:proofErr w:type="spellEnd"/>
      <w:r w:rsidRPr="00D50890">
        <w:rPr>
          <w:rFonts w:ascii="Times New Roman" w:hAnsi="Times New Roman" w:cs="Times New Roman"/>
          <w:sz w:val="28"/>
          <w:szCs w:val="28"/>
        </w:rPr>
        <w:t xml:space="preserve"> (Санкт-Петербург). Примерно каждому четвертому был поставлен диагноз «алкогольная зависимость» или «употребление алкоголя с в</w:t>
      </w:r>
      <w:r w:rsidR="0072029A">
        <w:rPr>
          <w:rFonts w:ascii="Times New Roman" w:hAnsi="Times New Roman" w:cs="Times New Roman"/>
          <w:sz w:val="28"/>
          <w:szCs w:val="28"/>
        </w:rPr>
        <w:t xml:space="preserve">редными последствиями», причем </w:t>
      </w:r>
      <w:r w:rsidRPr="00D50890">
        <w:rPr>
          <w:rFonts w:ascii="Times New Roman" w:hAnsi="Times New Roman" w:cs="Times New Roman"/>
          <w:sz w:val="28"/>
          <w:szCs w:val="28"/>
        </w:rPr>
        <w:t>около 80% из них никогда не имели контактов с государственной наркологической службой.</w:t>
      </w:r>
    </w:p>
    <w:p w:rsidR="008E40FD" w:rsidRPr="00904F77" w:rsidRDefault="008E40FD" w:rsidP="00904F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890">
        <w:rPr>
          <w:rFonts w:ascii="Times New Roman" w:hAnsi="Times New Roman" w:cs="Times New Roman"/>
          <w:b/>
          <w:sz w:val="28"/>
          <w:szCs w:val="28"/>
        </w:rPr>
        <w:t>Слайд №36</w:t>
      </w:r>
    </w:p>
    <w:p w:rsidR="00906F67" w:rsidRPr="003D4B40" w:rsidRDefault="00906F67" w:rsidP="003D4B40">
      <w:pPr>
        <w:pStyle w:val="a7"/>
        <w:spacing w:before="0" w:beforeAutospacing="0" w:after="0" w:afterAutospacing="0"/>
        <w:ind w:firstLine="0"/>
        <w:rPr>
          <w:sz w:val="28"/>
          <w:szCs w:val="28"/>
        </w:rPr>
      </w:pPr>
      <w:r w:rsidRPr="003D4B40">
        <w:rPr>
          <w:sz w:val="28"/>
          <w:szCs w:val="28"/>
        </w:rPr>
        <w:t xml:space="preserve">Отработка умения </w:t>
      </w:r>
      <w:r w:rsidR="00A5457F" w:rsidRPr="003D4B40">
        <w:rPr>
          <w:sz w:val="28"/>
          <w:szCs w:val="28"/>
        </w:rPr>
        <w:t>говорить:</w:t>
      </w:r>
      <w:r w:rsidRPr="003D4B40">
        <w:rPr>
          <w:sz w:val="28"/>
          <w:szCs w:val="28"/>
        </w:rPr>
        <w:t xml:space="preserve"> «НЕТ» употреблению алкогол</w:t>
      </w:r>
      <w:r w:rsidR="003D4B40">
        <w:rPr>
          <w:sz w:val="28"/>
          <w:szCs w:val="28"/>
        </w:rPr>
        <w:t>я и отстаивани</w:t>
      </w:r>
      <w:r w:rsidR="00545172">
        <w:rPr>
          <w:sz w:val="28"/>
          <w:szCs w:val="28"/>
        </w:rPr>
        <w:t>е</w:t>
      </w:r>
      <w:r w:rsidR="003D4B40">
        <w:rPr>
          <w:sz w:val="28"/>
          <w:szCs w:val="28"/>
        </w:rPr>
        <w:t xml:space="preserve"> своей </w:t>
      </w:r>
      <w:r w:rsidRPr="003D4B40">
        <w:rPr>
          <w:sz w:val="28"/>
          <w:szCs w:val="28"/>
        </w:rPr>
        <w:t xml:space="preserve">позиции. </w:t>
      </w:r>
    </w:p>
    <w:p w:rsidR="00750924" w:rsidRPr="00D50890" w:rsidRDefault="00750924" w:rsidP="000910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Я голосую за здоровый образ жизни.</w:t>
      </w:r>
    </w:p>
    <w:p w:rsidR="00906F67" w:rsidRPr="003D4B40" w:rsidRDefault="00906F67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3D4B40">
        <w:rPr>
          <w:sz w:val="28"/>
          <w:szCs w:val="28"/>
        </w:rPr>
        <w:t xml:space="preserve">Вопрос к </w:t>
      </w:r>
      <w:r w:rsidR="00A5457F" w:rsidRPr="003D4B40">
        <w:rPr>
          <w:sz w:val="28"/>
          <w:szCs w:val="28"/>
        </w:rPr>
        <w:t>аудитории: Какие</w:t>
      </w:r>
      <w:r w:rsidRPr="003D4B40">
        <w:rPr>
          <w:sz w:val="28"/>
          <w:szCs w:val="28"/>
        </w:rPr>
        <w:t xml:space="preserve"> аргументы можно привести, чтобы </w:t>
      </w:r>
      <w:r w:rsidR="00A5457F" w:rsidRPr="003D4B40">
        <w:rPr>
          <w:sz w:val="28"/>
          <w:szCs w:val="28"/>
        </w:rPr>
        <w:t>сказать:</w:t>
      </w:r>
      <w:r w:rsidRPr="003D4B40">
        <w:rPr>
          <w:sz w:val="28"/>
          <w:szCs w:val="28"/>
        </w:rPr>
        <w:t xml:space="preserve"> «НЕТ» алкоголю?</w:t>
      </w:r>
    </w:p>
    <w:p w:rsidR="00906F67" w:rsidRPr="00D50890" w:rsidRDefault="003D4B40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906F67" w:rsidRPr="00D50890">
        <w:rPr>
          <w:sz w:val="28"/>
          <w:szCs w:val="28"/>
        </w:rPr>
        <w:t xml:space="preserve"> проходит в виде высказываний в порядке очереди «с </w:t>
      </w:r>
      <w:r w:rsidR="00A5457F" w:rsidRPr="00D50890">
        <w:rPr>
          <w:sz w:val="28"/>
          <w:szCs w:val="28"/>
        </w:rPr>
        <w:t>места». Можно</w:t>
      </w:r>
      <w:r w:rsidR="002C732D" w:rsidRPr="00D50890">
        <w:rPr>
          <w:sz w:val="28"/>
          <w:szCs w:val="28"/>
        </w:rPr>
        <w:t xml:space="preserve"> вести запись на </w:t>
      </w:r>
      <w:proofErr w:type="spellStart"/>
      <w:r w:rsidR="002C732D" w:rsidRPr="00D50890">
        <w:rPr>
          <w:sz w:val="28"/>
          <w:szCs w:val="28"/>
        </w:rPr>
        <w:t>флипчар</w:t>
      </w:r>
      <w:r w:rsidR="00C85FBC" w:rsidRPr="00D50890">
        <w:rPr>
          <w:sz w:val="28"/>
          <w:szCs w:val="28"/>
        </w:rPr>
        <w:t>те</w:t>
      </w:r>
      <w:proofErr w:type="spellEnd"/>
      <w:r w:rsidR="00C85FBC" w:rsidRPr="00D50890">
        <w:rPr>
          <w:sz w:val="28"/>
          <w:szCs w:val="28"/>
        </w:rPr>
        <w:t>.</w:t>
      </w:r>
    </w:p>
    <w:p w:rsidR="00906F67" w:rsidRPr="00D50890" w:rsidRDefault="002C732D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Алкоголь мне не </w:t>
      </w:r>
      <w:r w:rsidR="00A5457F" w:rsidRPr="00D50890">
        <w:rPr>
          <w:sz w:val="28"/>
          <w:szCs w:val="28"/>
        </w:rPr>
        <w:t>нужен, не</w:t>
      </w:r>
      <w:r w:rsidR="00906F67" w:rsidRPr="00D50890">
        <w:rPr>
          <w:sz w:val="28"/>
          <w:szCs w:val="28"/>
        </w:rPr>
        <w:t xml:space="preserve"> хочу, мне это не интересно.</w:t>
      </w:r>
    </w:p>
    <w:p w:rsidR="00906F67" w:rsidRPr="00D50890" w:rsidRDefault="00906F67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Я хочу </w:t>
      </w:r>
      <w:r w:rsidR="00596FE4" w:rsidRPr="00D50890">
        <w:rPr>
          <w:sz w:val="28"/>
          <w:szCs w:val="28"/>
        </w:rPr>
        <w:t>быть</w:t>
      </w:r>
      <w:r w:rsidRPr="00D50890">
        <w:rPr>
          <w:sz w:val="28"/>
          <w:szCs w:val="28"/>
        </w:rPr>
        <w:t xml:space="preserve"> здоровым.</w:t>
      </w:r>
    </w:p>
    <w:p w:rsidR="002C732D" w:rsidRPr="00D50890" w:rsidRDefault="001973BB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 Н</w:t>
      </w:r>
      <w:r w:rsidR="00906F67" w:rsidRPr="00D50890">
        <w:rPr>
          <w:sz w:val="28"/>
          <w:szCs w:val="28"/>
        </w:rPr>
        <w:t xml:space="preserve">е хочу </w:t>
      </w:r>
      <w:r w:rsidR="00596FE4" w:rsidRPr="00D50890">
        <w:rPr>
          <w:sz w:val="28"/>
          <w:szCs w:val="28"/>
        </w:rPr>
        <w:t xml:space="preserve">выглядеть </w:t>
      </w:r>
      <w:r w:rsidR="002C732D" w:rsidRPr="00D50890">
        <w:rPr>
          <w:sz w:val="28"/>
          <w:szCs w:val="28"/>
        </w:rPr>
        <w:t xml:space="preserve">глупым и </w:t>
      </w:r>
      <w:r w:rsidR="00596FE4" w:rsidRPr="00D50890">
        <w:rPr>
          <w:sz w:val="28"/>
          <w:szCs w:val="28"/>
        </w:rPr>
        <w:t>смешным</w:t>
      </w:r>
      <w:r w:rsidR="00C0569C" w:rsidRPr="00D50890">
        <w:rPr>
          <w:sz w:val="28"/>
          <w:szCs w:val="28"/>
        </w:rPr>
        <w:t>.</w:t>
      </w:r>
    </w:p>
    <w:p w:rsidR="00906F67" w:rsidRPr="00D50890" w:rsidRDefault="002C732D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Не хочу</w:t>
      </w:r>
      <w:r w:rsidR="00596FE4" w:rsidRPr="00D50890">
        <w:rPr>
          <w:sz w:val="28"/>
          <w:szCs w:val="28"/>
        </w:rPr>
        <w:t xml:space="preserve"> потерять </w:t>
      </w:r>
      <w:r w:rsidR="00906F67" w:rsidRPr="00D50890">
        <w:rPr>
          <w:sz w:val="28"/>
          <w:szCs w:val="28"/>
        </w:rPr>
        <w:t>друзей.</w:t>
      </w:r>
    </w:p>
    <w:p w:rsidR="00906F67" w:rsidRPr="00D50890" w:rsidRDefault="00906F67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Это мешает моей учебе, занятиям спортом.</w:t>
      </w:r>
    </w:p>
    <w:p w:rsidR="00906F67" w:rsidRPr="00D50890" w:rsidRDefault="00906F67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Это не нравиться моей подруге (другу).</w:t>
      </w:r>
    </w:p>
    <w:p w:rsidR="00906F67" w:rsidRPr="00D50890" w:rsidRDefault="00906F67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Я не хочу ссориться с родителями.</w:t>
      </w:r>
    </w:p>
    <w:p w:rsidR="003D4B40" w:rsidRDefault="00C85FBC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Не хочу тратить деньги на алкоголь, коплю деньги на</w:t>
      </w:r>
    </w:p>
    <w:p w:rsidR="00C85FBC" w:rsidRPr="00D50890" w:rsidRDefault="00C85FBC" w:rsidP="00904F77">
      <w:pPr>
        <w:pStyle w:val="a7"/>
        <w:spacing w:before="0" w:beforeAutospacing="0" w:after="0" w:afterAutospacing="0"/>
        <w:ind w:firstLine="0"/>
        <w:rPr>
          <w:sz w:val="28"/>
          <w:szCs w:val="28"/>
        </w:rPr>
      </w:pPr>
      <w:r w:rsidRPr="00D50890">
        <w:rPr>
          <w:sz w:val="28"/>
          <w:szCs w:val="28"/>
        </w:rPr>
        <w:t>спортивный велосипед</w:t>
      </w:r>
      <w:r w:rsidR="002C732D" w:rsidRPr="00D50890">
        <w:rPr>
          <w:sz w:val="28"/>
          <w:szCs w:val="28"/>
        </w:rPr>
        <w:t xml:space="preserve"> и др</w:t>
      </w:r>
      <w:r w:rsidRPr="00D50890">
        <w:rPr>
          <w:sz w:val="28"/>
          <w:szCs w:val="28"/>
        </w:rPr>
        <w:t>.</w:t>
      </w:r>
    </w:p>
    <w:p w:rsidR="00C85FBC" w:rsidRPr="00D50890" w:rsidRDefault="00C85FBC" w:rsidP="000910FA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Я не пью и тебе не советую.</w:t>
      </w:r>
    </w:p>
    <w:p w:rsidR="00904F77" w:rsidRDefault="00C85FBC" w:rsidP="00904F77">
      <w:pPr>
        <w:pStyle w:val="a7"/>
        <w:numPr>
          <w:ilvl w:val="0"/>
          <w:numId w:val="1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Другое</w:t>
      </w:r>
      <w:r w:rsidR="00C0569C" w:rsidRPr="00D50890">
        <w:rPr>
          <w:sz w:val="28"/>
          <w:szCs w:val="28"/>
        </w:rPr>
        <w:t>.</w:t>
      </w:r>
    </w:p>
    <w:p w:rsidR="008E40FD" w:rsidRPr="00904F77" w:rsidRDefault="008E40FD" w:rsidP="00904F77">
      <w:pPr>
        <w:pStyle w:val="a7"/>
        <w:spacing w:before="0" w:beforeAutospacing="0" w:after="0" w:afterAutospacing="0"/>
        <w:ind w:firstLine="0"/>
        <w:rPr>
          <w:sz w:val="28"/>
          <w:szCs w:val="28"/>
        </w:rPr>
      </w:pPr>
      <w:r w:rsidRPr="00904F77">
        <w:rPr>
          <w:b/>
          <w:sz w:val="28"/>
          <w:szCs w:val="28"/>
        </w:rPr>
        <w:t xml:space="preserve">Слайд № </w:t>
      </w:r>
      <w:r w:rsidR="00902245" w:rsidRPr="00904F77">
        <w:rPr>
          <w:b/>
          <w:sz w:val="28"/>
          <w:szCs w:val="28"/>
        </w:rPr>
        <w:t>37</w:t>
      </w:r>
      <w:r w:rsidR="00084724" w:rsidRPr="00904F77">
        <w:rPr>
          <w:b/>
          <w:sz w:val="28"/>
          <w:szCs w:val="28"/>
        </w:rPr>
        <w:t>-41</w:t>
      </w:r>
    </w:p>
    <w:p w:rsidR="005E2F11" w:rsidRPr="00D50890" w:rsidRDefault="005E2F11" w:rsidP="000910FA">
      <w:pPr>
        <w:pStyle w:val="a7"/>
        <w:numPr>
          <w:ilvl w:val="0"/>
          <w:numId w:val="13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Альтернатива алкоголю.</w:t>
      </w:r>
    </w:p>
    <w:p w:rsidR="00596FE4" w:rsidRPr="00904F77" w:rsidRDefault="00596FE4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904F77">
        <w:rPr>
          <w:sz w:val="28"/>
          <w:szCs w:val="28"/>
        </w:rPr>
        <w:t xml:space="preserve">Вопрос к </w:t>
      </w:r>
      <w:r w:rsidR="00A5457F" w:rsidRPr="00904F77">
        <w:rPr>
          <w:sz w:val="28"/>
          <w:szCs w:val="28"/>
        </w:rPr>
        <w:t>аудитории:</w:t>
      </w:r>
      <w:r w:rsidR="00A5457F">
        <w:rPr>
          <w:sz w:val="28"/>
          <w:szCs w:val="28"/>
        </w:rPr>
        <w:t xml:space="preserve"> Чем</w:t>
      </w:r>
      <w:r w:rsidR="00904F77">
        <w:rPr>
          <w:sz w:val="28"/>
          <w:szCs w:val="28"/>
        </w:rPr>
        <w:t xml:space="preserve"> </w:t>
      </w:r>
      <w:r w:rsidRPr="00904F77">
        <w:rPr>
          <w:sz w:val="28"/>
          <w:szCs w:val="28"/>
        </w:rPr>
        <w:t>можно заменить употребление алкоголя?</w:t>
      </w:r>
    </w:p>
    <w:p w:rsidR="00596FE4" w:rsidRPr="00D50890" w:rsidRDefault="00904F77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Обсуждение</w:t>
      </w:r>
      <w:r w:rsidR="00596FE4" w:rsidRPr="00D50890">
        <w:rPr>
          <w:sz w:val="28"/>
          <w:szCs w:val="28"/>
        </w:rPr>
        <w:t xml:space="preserve"> проходит в виде высказываний в порядке очереди «с места».</w:t>
      </w:r>
      <w:r w:rsidR="002C732D" w:rsidRPr="00D50890">
        <w:rPr>
          <w:sz w:val="28"/>
          <w:szCs w:val="28"/>
        </w:rPr>
        <w:t xml:space="preserve"> Можно вести запись на </w:t>
      </w:r>
      <w:proofErr w:type="spellStart"/>
      <w:r w:rsidR="002C732D" w:rsidRPr="00D50890">
        <w:rPr>
          <w:sz w:val="28"/>
          <w:szCs w:val="28"/>
        </w:rPr>
        <w:t>флипчарте</w:t>
      </w:r>
      <w:proofErr w:type="spellEnd"/>
      <w:r w:rsidR="002C732D" w:rsidRPr="00D50890">
        <w:rPr>
          <w:sz w:val="28"/>
          <w:szCs w:val="28"/>
        </w:rPr>
        <w:t>.</w:t>
      </w:r>
    </w:p>
    <w:p w:rsidR="005551BB" w:rsidRPr="00D50890" w:rsidRDefault="00E95C6E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Занятия спортом.</w:t>
      </w:r>
    </w:p>
    <w:p w:rsidR="00E95C6E" w:rsidRPr="00D50890" w:rsidRDefault="00E95C6E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Учеба и образование.</w:t>
      </w:r>
    </w:p>
    <w:p w:rsidR="00E95C6E" w:rsidRPr="00D50890" w:rsidRDefault="00E95C6E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Путешествия, походы на природу, научные экспедиции.</w:t>
      </w:r>
    </w:p>
    <w:p w:rsidR="00E95C6E" w:rsidRPr="00D50890" w:rsidRDefault="007F5D82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Занятия любимым делом (танцы, рисование, музыка</w:t>
      </w:r>
      <w:r w:rsidR="00E95C6E" w:rsidRPr="00D50890">
        <w:rPr>
          <w:sz w:val="28"/>
          <w:szCs w:val="28"/>
        </w:rPr>
        <w:t>,</w:t>
      </w:r>
      <w:r w:rsidRPr="00D50890">
        <w:rPr>
          <w:sz w:val="28"/>
          <w:szCs w:val="28"/>
        </w:rPr>
        <w:t xml:space="preserve"> пение и др.</w:t>
      </w:r>
      <w:r w:rsidR="00E95C6E" w:rsidRPr="00D50890">
        <w:rPr>
          <w:sz w:val="28"/>
          <w:szCs w:val="28"/>
        </w:rPr>
        <w:t>)</w:t>
      </w:r>
    </w:p>
    <w:p w:rsidR="00EE0474" w:rsidRPr="00D50890" w:rsidRDefault="00E95C6E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Посещение кино, выставок, </w:t>
      </w:r>
      <w:r w:rsidR="00DE1B63" w:rsidRPr="00D50890">
        <w:rPr>
          <w:sz w:val="28"/>
          <w:szCs w:val="28"/>
        </w:rPr>
        <w:t>театров</w:t>
      </w:r>
      <w:r w:rsidR="00C943C3" w:rsidRPr="00D50890">
        <w:rPr>
          <w:sz w:val="28"/>
          <w:szCs w:val="28"/>
        </w:rPr>
        <w:t>.</w:t>
      </w:r>
    </w:p>
    <w:p w:rsidR="00904F77" w:rsidRDefault="00C85FBC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904F77">
        <w:rPr>
          <w:sz w:val="28"/>
          <w:szCs w:val="28"/>
        </w:rPr>
        <w:t xml:space="preserve">Можно сходить в Музей гигиены, чтобы посмотреть экспозицию о вреде алкоголя </w:t>
      </w:r>
    </w:p>
    <w:p w:rsidR="00084724" w:rsidRPr="00904F77" w:rsidRDefault="00C85FBC" w:rsidP="000910FA">
      <w:pPr>
        <w:pStyle w:val="a7"/>
        <w:numPr>
          <w:ilvl w:val="0"/>
          <w:numId w:val="1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904F77">
        <w:rPr>
          <w:sz w:val="28"/>
          <w:szCs w:val="28"/>
        </w:rPr>
        <w:t>Другое</w:t>
      </w:r>
      <w:r w:rsidR="00B7528A" w:rsidRPr="00904F77">
        <w:rPr>
          <w:sz w:val="28"/>
          <w:szCs w:val="28"/>
        </w:rPr>
        <w:t>.</w:t>
      </w:r>
    </w:p>
    <w:p w:rsidR="00084724" w:rsidRPr="00D50890" w:rsidRDefault="00084724" w:rsidP="00904F77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№42</w:t>
      </w:r>
      <w:r w:rsidR="00400DAF" w:rsidRPr="00D50890">
        <w:rPr>
          <w:b/>
          <w:sz w:val="28"/>
          <w:szCs w:val="28"/>
        </w:rPr>
        <w:t xml:space="preserve"> (картинка)</w:t>
      </w:r>
    </w:p>
    <w:p w:rsidR="002C732D" w:rsidRPr="00D50890" w:rsidRDefault="002C732D" w:rsidP="000910FA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Отказ от алкоголя</w:t>
      </w:r>
    </w:p>
    <w:p w:rsidR="00A84A6A" w:rsidRPr="00904F77" w:rsidRDefault="00A84A6A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904F77">
        <w:rPr>
          <w:sz w:val="28"/>
          <w:szCs w:val="28"/>
        </w:rPr>
        <w:t>Закрепление полученных знаний в виде положительных жизненных установок и мотиваций.</w:t>
      </w:r>
    </w:p>
    <w:p w:rsidR="003A0498" w:rsidRPr="00904F77" w:rsidRDefault="003A0498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904F77">
        <w:rPr>
          <w:sz w:val="28"/>
          <w:szCs w:val="28"/>
        </w:rPr>
        <w:lastRenderedPageBreak/>
        <w:t xml:space="preserve">Вопрос к </w:t>
      </w:r>
      <w:r w:rsidR="00A5457F" w:rsidRPr="00904F77">
        <w:rPr>
          <w:sz w:val="28"/>
          <w:szCs w:val="28"/>
        </w:rPr>
        <w:t>аудитории: Какие</w:t>
      </w:r>
      <w:r w:rsidRPr="00904F77">
        <w:rPr>
          <w:sz w:val="28"/>
          <w:szCs w:val="28"/>
        </w:rPr>
        <w:t xml:space="preserve"> полезные высказывания, пословицы и поговорки </w:t>
      </w:r>
      <w:r w:rsidR="002C732D" w:rsidRPr="00904F77">
        <w:rPr>
          <w:sz w:val="28"/>
          <w:szCs w:val="28"/>
        </w:rPr>
        <w:t>вы знаете</w:t>
      </w:r>
      <w:r w:rsidRPr="00904F77">
        <w:rPr>
          <w:sz w:val="28"/>
          <w:szCs w:val="28"/>
        </w:rPr>
        <w:t xml:space="preserve"> о </w:t>
      </w:r>
      <w:r w:rsidR="00A5457F" w:rsidRPr="00904F77">
        <w:rPr>
          <w:sz w:val="28"/>
          <w:szCs w:val="28"/>
        </w:rPr>
        <w:t>вреде алкоголя</w:t>
      </w:r>
      <w:r w:rsidRPr="00904F77">
        <w:rPr>
          <w:sz w:val="28"/>
          <w:szCs w:val="28"/>
        </w:rPr>
        <w:t>?</w:t>
      </w:r>
    </w:p>
    <w:p w:rsidR="00084724" w:rsidRPr="00D50890" w:rsidRDefault="00084724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D50890">
        <w:rPr>
          <w:sz w:val="28"/>
          <w:szCs w:val="28"/>
        </w:rPr>
        <w:t>О</w:t>
      </w:r>
      <w:r w:rsidR="002D0A41" w:rsidRPr="00D50890">
        <w:rPr>
          <w:sz w:val="28"/>
          <w:szCs w:val="28"/>
        </w:rPr>
        <w:t xml:space="preserve">бсуждение </w:t>
      </w:r>
      <w:r w:rsidR="00177990" w:rsidRPr="00D50890">
        <w:rPr>
          <w:sz w:val="28"/>
          <w:szCs w:val="28"/>
        </w:rPr>
        <w:t>проходит в виде высказываний в порядке очереди «с места»</w:t>
      </w:r>
      <w:r w:rsidR="00400BCB" w:rsidRPr="00D50890">
        <w:rPr>
          <w:sz w:val="28"/>
          <w:szCs w:val="28"/>
        </w:rPr>
        <w:t>, з</w:t>
      </w:r>
      <w:r w:rsidRPr="00D50890">
        <w:rPr>
          <w:sz w:val="28"/>
          <w:szCs w:val="28"/>
        </w:rPr>
        <w:t>атем лектор делится своей информацией по данному вопросу.</w:t>
      </w:r>
    </w:p>
    <w:p w:rsidR="003A0498" w:rsidRPr="00D50890" w:rsidRDefault="003A0498" w:rsidP="000910FA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Наш далекий предок Владимир Мономах предупреждал: «Лжи остерегайтесь и пьянства, от того ведь душа погибает и тело».</w:t>
      </w:r>
    </w:p>
    <w:p w:rsidR="003A0498" w:rsidRPr="00D50890" w:rsidRDefault="00C943C3" w:rsidP="000910FA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Древний философ </w:t>
      </w:r>
      <w:r w:rsidR="002D0A41" w:rsidRPr="00D50890">
        <w:rPr>
          <w:sz w:val="28"/>
          <w:szCs w:val="28"/>
        </w:rPr>
        <w:t>Сенека был убежден, что: «П</w:t>
      </w:r>
      <w:r w:rsidR="003A0498" w:rsidRPr="00D50890">
        <w:rPr>
          <w:sz w:val="28"/>
          <w:szCs w:val="28"/>
        </w:rPr>
        <w:t>ить вино так же вредно, как принимать яд».</w:t>
      </w:r>
    </w:p>
    <w:p w:rsidR="003A0498" w:rsidRPr="00D50890" w:rsidRDefault="003A0498" w:rsidP="000910FA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Скифский мудрец, осуждая пьянство, говорил: «Виноград приносит три грозди: первая — удовольствие, вторая — опьянение, третья — непр</w:t>
      </w:r>
      <w:r w:rsidR="00545172">
        <w:rPr>
          <w:sz w:val="28"/>
          <w:szCs w:val="28"/>
        </w:rPr>
        <w:t>иятности». Он же продолжал: «</w:t>
      </w:r>
      <w:r w:rsidRPr="00D50890">
        <w:rPr>
          <w:sz w:val="28"/>
          <w:szCs w:val="28"/>
        </w:rPr>
        <w:t>у себя дома первый бокал обыкновенно пьют за здоровье, второй — ради удовольствия, третий — ради наглости, последний — ради безумия».</w:t>
      </w:r>
    </w:p>
    <w:p w:rsidR="00A16148" w:rsidRPr="00D50890" w:rsidRDefault="00A16148" w:rsidP="000910FA">
      <w:pPr>
        <w:pStyle w:val="a7"/>
        <w:numPr>
          <w:ilvl w:val="0"/>
          <w:numId w:val="8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«Пьянство — это способ самоубийства для трусов</w:t>
      </w:r>
      <w:r w:rsidR="00C943C3" w:rsidRPr="00D50890">
        <w:rPr>
          <w:sz w:val="28"/>
          <w:szCs w:val="28"/>
        </w:rPr>
        <w:t>»</w:t>
      </w:r>
    </w:p>
    <w:p w:rsidR="00084724" w:rsidRPr="00D50890" w:rsidRDefault="00084724" w:rsidP="00904F77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Слайд №43-44</w:t>
      </w:r>
      <w:r w:rsidR="00400BCB" w:rsidRPr="00D50890">
        <w:rPr>
          <w:b/>
          <w:sz w:val="28"/>
          <w:szCs w:val="28"/>
        </w:rPr>
        <w:t xml:space="preserve"> (картинка)</w:t>
      </w:r>
    </w:p>
    <w:p w:rsidR="00C943C3" w:rsidRPr="00904F77" w:rsidRDefault="00A5457F" w:rsidP="000910FA">
      <w:pPr>
        <w:pStyle w:val="a7"/>
        <w:spacing w:before="0" w:beforeAutospacing="0" w:after="0" w:afterAutospacing="0"/>
        <w:ind w:firstLine="709"/>
        <w:rPr>
          <w:sz w:val="28"/>
          <w:szCs w:val="28"/>
        </w:rPr>
      </w:pPr>
      <w:r w:rsidRPr="00904F77">
        <w:rPr>
          <w:sz w:val="28"/>
          <w:szCs w:val="28"/>
        </w:rPr>
        <w:t>Вырабатываем</w:t>
      </w:r>
      <w:r>
        <w:rPr>
          <w:sz w:val="28"/>
          <w:szCs w:val="28"/>
        </w:rPr>
        <w:t xml:space="preserve"> положительную</w:t>
      </w:r>
      <w:r w:rsidR="00904F77">
        <w:rPr>
          <w:sz w:val="28"/>
          <w:szCs w:val="28"/>
        </w:rPr>
        <w:t xml:space="preserve"> </w:t>
      </w:r>
      <w:r w:rsidR="00C943C3" w:rsidRPr="00904F77">
        <w:rPr>
          <w:sz w:val="28"/>
          <w:szCs w:val="28"/>
        </w:rPr>
        <w:t>жизненную установку:</w:t>
      </w:r>
    </w:p>
    <w:p w:rsidR="00C943C3" w:rsidRPr="00D50890" w:rsidRDefault="00C943C3" w:rsidP="000910FA">
      <w:pPr>
        <w:pStyle w:val="a7"/>
        <w:numPr>
          <w:ilvl w:val="0"/>
          <w:numId w:val="15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Я хочу быть здоровым!</w:t>
      </w:r>
    </w:p>
    <w:p w:rsidR="00C943C3" w:rsidRPr="00D50890" w:rsidRDefault="00C943C3" w:rsidP="000910FA">
      <w:pPr>
        <w:pStyle w:val="a7"/>
        <w:numPr>
          <w:ilvl w:val="0"/>
          <w:numId w:val="15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Я могу быть здоровым!</w:t>
      </w:r>
    </w:p>
    <w:p w:rsidR="00F01A23" w:rsidRPr="00D50890" w:rsidRDefault="00C943C3" w:rsidP="000910FA">
      <w:pPr>
        <w:pStyle w:val="a7"/>
        <w:numPr>
          <w:ilvl w:val="0"/>
          <w:numId w:val="15"/>
        </w:numPr>
        <w:spacing w:before="0" w:beforeAutospacing="0" w:after="0" w:afterAutospacing="0"/>
        <w:ind w:left="0" w:firstLine="709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Я буду здоровым!</w:t>
      </w:r>
    </w:p>
    <w:p w:rsidR="00545172" w:rsidRDefault="008F5838" w:rsidP="00904F77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Комментарии участников.</w:t>
      </w:r>
    </w:p>
    <w:p w:rsidR="008F5838" w:rsidRPr="00D50890" w:rsidRDefault="008F5838" w:rsidP="00904F77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 xml:space="preserve"> Отзыв о занятии.</w:t>
      </w:r>
    </w:p>
    <w:p w:rsidR="008F5838" w:rsidRPr="00D50890" w:rsidRDefault="008F5838" w:rsidP="00904F77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t>Ответы на вопросы.</w:t>
      </w: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45172" w:rsidRDefault="00545172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</w:p>
    <w:p w:rsidR="00584F08" w:rsidRPr="00D50890" w:rsidRDefault="00584F08" w:rsidP="00545172">
      <w:pPr>
        <w:pStyle w:val="a7"/>
        <w:spacing w:before="0" w:beforeAutospacing="0" w:after="0" w:afterAutospacing="0"/>
        <w:ind w:firstLine="0"/>
        <w:rPr>
          <w:b/>
          <w:sz w:val="28"/>
          <w:szCs w:val="28"/>
        </w:rPr>
      </w:pPr>
      <w:r w:rsidRPr="00D50890">
        <w:rPr>
          <w:b/>
          <w:sz w:val="28"/>
          <w:szCs w:val="28"/>
        </w:rPr>
        <w:lastRenderedPageBreak/>
        <w:t xml:space="preserve">Список литературы: </w:t>
      </w:r>
    </w:p>
    <w:p w:rsidR="00584F08" w:rsidRDefault="00584F08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Винников М.А. «Руководство для врачей», Москва, 2011г.</w:t>
      </w:r>
    </w:p>
    <w:p w:rsidR="0074443A" w:rsidRPr="00D50890" w:rsidRDefault="00606C6D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Калинина </w:t>
      </w:r>
      <w:r w:rsidR="0074443A" w:rsidRPr="00D50890">
        <w:rPr>
          <w:sz w:val="28"/>
          <w:szCs w:val="28"/>
        </w:rPr>
        <w:t xml:space="preserve">А.Г. </w:t>
      </w:r>
      <w:r w:rsidR="0074443A">
        <w:rPr>
          <w:sz w:val="28"/>
          <w:szCs w:val="28"/>
        </w:rPr>
        <w:t>«</w:t>
      </w:r>
      <w:r w:rsidR="0074443A" w:rsidRPr="00D50890">
        <w:rPr>
          <w:sz w:val="28"/>
          <w:szCs w:val="28"/>
        </w:rPr>
        <w:t>Влияние алкогольных напитков на репродукти</w:t>
      </w:r>
      <w:r w:rsidR="0088267D">
        <w:rPr>
          <w:sz w:val="28"/>
          <w:szCs w:val="28"/>
        </w:rPr>
        <w:t>вное здоровье женщин», журнал «В</w:t>
      </w:r>
      <w:r w:rsidR="0074443A" w:rsidRPr="00D50890">
        <w:rPr>
          <w:sz w:val="28"/>
          <w:szCs w:val="28"/>
        </w:rPr>
        <w:t xml:space="preserve">опросы наркологии», 2014г., № 4 </w:t>
      </w:r>
    </w:p>
    <w:p w:rsidR="0074443A" w:rsidRPr="00D50890" w:rsidRDefault="0074443A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>Колпаков Я.В.</w:t>
      </w:r>
      <w:r>
        <w:rPr>
          <w:sz w:val="28"/>
          <w:szCs w:val="28"/>
        </w:rPr>
        <w:t xml:space="preserve"> «</w:t>
      </w:r>
      <w:r w:rsidRPr="00D50890">
        <w:rPr>
          <w:sz w:val="28"/>
          <w:szCs w:val="28"/>
        </w:rPr>
        <w:t>Проблема оценки распространенности употребления алкоголя женщинами во время беременности», 2015г., №1</w:t>
      </w:r>
    </w:p>
    <w:p w:rsidR="0074443A" w:rsidRPr="00606C6D" w:rsidRDefault="0074443A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Моисеев В.С. </w:t>
      </w:r>
      <w:r w:rsidRPr="00D50890">
        <w:rPr>
          <w:sz w:val="28"/>
          <w:szCs w:val="28"/>
        </w:rPr>
        <w:t>«Алкогольная болезнь. Поражение внут</w:t>
      </w:r>
      <w:r w:rsidR="00606C6D">
        <w:rPr>
          <w:sz w:val="28"/>
          <w:szCs w:val="28"/>
        </w:rPr>
        <w:t xml:space="preserve">ренних органов при алкоголизме», </w:t>
      </w:r>
      <w:r w:rsidRPr="00D50890">
        <w:rPr>
          <w:sz w:val="28"/>
          <w:szCs w:val="28"/>
        </w:rPr>
        <w:t>Москва, 1990г.</w:t>
      </w:r>
    </w:p>
    <w:p w:rsidR="00584F08" w:rsidRDefault="00584F08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Немцов А.В. </w:t>
      </w:r>
      <w:r w:rsidR="00A5457F" w:rsidRPr="00D50890">
        <w:rPr>
          <w:sz w:val="28"/>
          <w:szCs w:val="28"/>
        </w:rPr>
        <w:t>«Алкогольная</w:t>
      </w:r>
      <w:r w:rsidRPr="00D50890">
        <w:rPr>
          <w:sz w:val="28"/>
          <w:szCs w:val="28"/>
        </w:rPr>
        <w:t xml:space="preserve"> история России: новейший период», Москва, 2009г.</w:t>
      </w:r>
    </w:p>
    <w:p w:rsidR="00606C6D" w:rsidRPr="00606C6D" w:rsidRDefault="00606C6D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Онищенко Г.Г. </w:t>
      </w:r>
      <w:r w:rsidR="00A5457F" w:rsidRPr="00D50890">
        <w:rPr>
          <w:sz w:val="28"/>
          <w:szCs w:val="28"/>
        </w:rPr>
        <w:t>«О</w:t>
      </w:r>
      <w:r w:rsidRPr="00D50890">
        <w:rPr>
          <w:sz w:val="28"/>
          <w:szCs w:val="28"/>
        </w:rPr>
        <w:t xml:space="preserve"> мерах по снижению масштабов употребления алкоголя как одного из условий формирования здорового образа жизни», журнал «Здравоохранение РФ», 2010г., №3</w:t>
      </w:r>
    </w:p>
    <w:p w:rsidR="0088267D" w:rsidRDefault="00584F08" w:rsidP="000910FA">
      <w:pPr>
        <w:pStyle w:val="a7"/>
        <w:numPr>
          <w:ilvl w:val="0"/>
          <w:numId w:val="3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50890">
        <w:rPr>
          <w:sz w:val="28"/>
          <w:szCs w:val="28"/>
        </w:rPr>
        <w:t xml:space="preserve">Такала И.Р. </w:t>
      </w:r>
      <w:r w:rsidR="00A5457F" w:rsidRPr="00D50890">
        <w:rPr>
          <w:sz w:val="28"/>
          <w:szCs w:val="28"/>
        </w:rPr>
        <w:t>«Веселие</w:t>
      </w:r>
      <w:r w:rsidR="003905FC" w:rsidRPr="00D50890">
        <w:rPr>
          <w:sz w:val="28"/>
          <w:szCs w:val="28"/>
        </w:rPr>
        <w:t xml:space="preserve"> Руси: и</w:t>
      </w:r>
      <w:r w:rsidRPr="00D50890">
        <w:rPr>
          <w:sz w:val="28"/>
          <w:szCs w:val="28"/>
        </w:rPr>
        <w:t>стория алкогольной проблемы в России», журнал «Нева», 2002г</w:t>
      </w:r>
      <w:r w:rsidR="0088267D">
        <w:rPr>
          <w:sz w:val="28"/>
          <w:szCs w:val="28"/>
        </w:rPr>
        <w:t>.</w:t>
      </w:r>
    </w:p>
    <w:p w:rsidR="00904F77" w:rsidRDefault="00904F77" w:rsidP="00904F77">
      <w:pPr>
        <w:pStyle w:val="a7"/>
        <w:spacing w:before="0" w:beforeAutospacing="0" w:after="0" w:afterAutospacing="0"/>
        <w:ind w:left="709" w:firstLine="0"/>
        <w:rPr>
          <w:sz w:val="28"/>
          <w:szCs w:val="28"/>
        </w:rPr>
      </w:pPr>
    </w:p>
    <w:p w:rsidR="00904F77" w:rsidRDefault="00904F77" w:rsidP="000910FA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172" w:rsidRDefault="00545172" w:rsidP="005451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712B48" w:rsidRPr="00D50890" w:rsidRDefault="00084724" w:rsidP="005451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5089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="00712B48" w:rsidRPr="00D50890">
        <w:rPr>
          <w:rFonts w:ascii="Times New Roman" w:hAnsi="Times New Roman" w:cs="Times New Roman"/>
          <w:sz w:val="24"/>
          <w:szCs w:val="24"/>
        </w:rPr>
        <w:t>Винтухова</w:t>
      </w:r>
      <w:proofErr w:type="spellEnd"/>
      <w:r w:rsidR="00712B48" w:rsidRPr="00D50890">
        <w:rPr>
          <w:rFonts w:ascii="Times New Roman" w:hAnsi="Times New Roman" w:cs="Times New Roman"/>
          <w:sz w:val="24"/>
          <w:szCs w:val="24"/>
        </w:rPr>
        <w:t xml:space="preserve"> Л</w:t>
      </w:r>
      <w:r w:rsidR="00545172">
        <w:rPr>
          <w:rFonts w:ascii="Times New Roman" w:hAnsi="Times New Roman" w:cs="Times New Roman"/>
          <w:sz w:val="24"/>
          <w:szCs w:val="24"/>
        </w:rPr>
        <w:t xml:space="preserve">юдмила </w:t>
      </w:r>
      <w:r w:rsidR="00712B48" w:rsidRPr="00D50890">
        <w:rPr>
          <w:rFonts w:ascii="Times New Roman" w:hAnsi="Times New Roman" w:cs="Times New Roman"/>
          <w:sz w:val="24"/>
          <w:szCs w:val="24"/>
        </w:rPr>
        <w:t>В</w:t>
      </w:r>
      <w:r w:rsidR="00545172">
        <w:rPr>
          <w:rFonts w:ascii="Times New Roman" w:hAnsi="Times New Roman" w:cs="Times New Roman"/>
          <w:sz w:val="24"/>
          <w:szCs w:val="24"/>
        </w:rPr>
        <w:t>асильевна, тел.595-89-34</w:t>
      </w:r>
      <w:r w:rsidR="00712B48" w:rsidRPr="00D50890">
        <w:rPr>
          <w:rFonts w:ascii="Times New Roman" w:hAnsi="Times New Roman" w:cs="Times New Roman"/>
          <w:sz w:val="24"/>
          <w:szCs w:val="24"/>
        </w:rPr>
        <w:t>.</w:t>
      </w:r>
    </w:p>
    <w:p w:rsidR="00C75EA9" w:rsidRPr="00D50890" w:rsidRDefault="00084724" w:rsidP="0054517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50890">
        <w:rPr>
          <w:rFonts w:ascii="Times New Roman" w:hAnsi="Times New Roman" w:cs="Times New Roman"/>
          <w:sz w:val="24"/>
          <w:szCs w:val="24"/>
        </w:rPr>
        <w:t xml:space="preserve">Вдовиченко </w:t>
      </w:r>
      <w:r w:rsidR="00545172">
        <w:rPr>
          <w:rFonts w:ascii="Times New Roman" w:hAnsi="Times New Roman" w:cs="Times New Roman"/>
          <w:sz w:val="24"/>
          <w:szCs w:val="24"/>
        </w:rPr>
        <w:t>Елена Алексеевна, тел.595-89-78.</w:t>
      </w:r>
    </w:p>
    <w:sectPr w:rsidR="00C75EA9" w:rsidRPr="00D50890" w:rsidSect="00D5089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0CD0"/>
    <w:multiLevelType w:val="hybridMultilevel"/>
    <w:tmpl w:val="6D8E6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574"/>
    <w:multiLevelType w:val="hybridMultilevel"/>
    <w:tmpl w:val="4516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68C"/>
    <w:multiLevelType w:val="hybridMultilevel"/>
    <w:tmpl w:val="D20E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624E6"/>
    <w:multiLevelType w:val="hybridMultilevel"/>
    <w:tmpl w:val="7320F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3D2"/>
    <w:multiLevelType w:val="hybridMultilevel"/>
    <w:tmpl w:val="8FC85F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D32C5"/>
    <w:multiLevelType w:val="hybridMultilevel"/>
    <w:tmpl w:val="D902D6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3C4BB2"/>
    <w:multiLevelType w:val="hybridMultilevel"/>
    <w:tmpl w:val="5F0CE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24B24"/>
    <w:multiLevelType w:val="hybridMultilevel"/>
    <w:tmpl w:val="D9B8E1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AE1114"/>
    <w:multiLevelType w:val="hybridMultilevel"/>
    <w:tmpl w:val="D954F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425F"/>
    <w:multiLevelType w:val="hybridMultilevel"/>
    <w:tmpl w:val="C53AE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C28"/>
    <w:multiLevelType w:val="hybridMultilevel"/>
    <w:tmpl w:val="4CD63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327B86"/>
    <w:multiLevelType w:val="hybridMultilevel"/>
    <w:tmpl w:val="8958889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901A3D"/>
    <w:multiLevelType w:val="hybridMultilevel"/>
    <w:tmpl w:val="114603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6922FD"/>
    <w:multiLevelType w:val="hybridMultilevel"/>
    <w:tmpl w:val="32BEF9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D6391"/>
    <w:multiLevelType w:val="hybridMultilevel"/>
    <w:tmpl w:val="14A8DE4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FB211B"/>
    <w:multiLevelType w:val="hybridMultilevel"/>
    <w:tmpl w:val="E2BAB0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C03F7A"/>
    <w:multiLevelType w:val="hybridMultilevel"/>
    <w:tmpl w:val="20582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F1A50"/>
    <w:multiLevelType w:val="hybridMultilevel"/>
    <w:tmpl w:val="6F347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60D33"/>
    <w:multiLevelType w:val="hybridMultilevel"/>
    <w:tmpl w:val="4356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B5B7D"/>
    <w:multiLevelType w:val="hybridMultilevel"/>
    <w:tmpl w:val="350A42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AE66D5"/>
    <w:multiLevelType w:val="hybridMultilevel"/>
    <w:tmpl w:val="B3BE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A27AB"/>
    <w:multiLevelType w:val="hybridMultilevel"/>
    <w:tmpl w:val="156AFA8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954116"/>
    <w:multiLevelType w:val="hybridMultilevel"/>
    <w:tmpl w:val="7BB4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F250E"/>
    <w:multiLevelType w:val="hybridMultilevel"/>
    <w:tmpl w:val="06821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C249B"/>
    <w:multiLevelType w:val="hybridMultilevel"/>
    <w:tmpl w:val="AEE400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D75AEF"/>
    <w:multiLevelType w:val="hybridMultilevel"/>
    <w:tmpl w:val="8D08F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E716BA"/>
    <w:multiLevelType w:val="hybridMultilevel"/>
    <w:tmpl w:val="1BFC0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4B4F15"/>
    <w:multiLevelType w:val="hybridMultilevel"/>
    <w:tmpl w:val="1004E5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076C71"/>
    <w:multiLevelType w:val="hybridMultilevel"/>
    <w:tmpl w:val="DEF28236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9" w15:restartNumberingAfterBreak="0">
    <w:nsid w:val="60514DDE"/>
    <w:multiLevelType w:val="hybridMultilevel"/>
    <w:tmpl w:val="084EE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BE2BCE"/>
    <w:multiLevelType w:val="hybridMultilevel"/>
    <w:tmpl w:val="98661284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77E6C5C"/>
    <w:multiLevelType w:val="hybridMultilevel"/>
    <w:tmpl w:val="8EC46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061CC4"/>
    <w:multiLevelType w:val="hybridMultilevel"/>
    <w:tmpl w:val="A078A70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D7075D"/>
    <w:multiLevelType w:val="hybridMultilevel"/>
    <w:tmpl w:val="DEF280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9"/>
  </w:num>
  <w:num w:numId="5">
    <w:abstractNumId w:val="29"/>
  </w:num>
  <w:num w:numId="6">
    <w:abstractNumId w:val="30"/>
  </w:num>
  <w:num w:numId="7">
    <w:abstractNumId w:val="14"/>
  </w:num>
  <w:num w:numId="8">
    <w:abstractNumId w:val="4"/>
  </w:num>
  <w:num w:numId="9">
    <w:abstractNumId w:val="17"/>
  </w:num>
  <w:num w:numId="10">
    <w:abstractNumId w:val="13"/>
  </w:num>
  <w:num w:numId="11">
    <w:abstractNumId w:val="15"/>
  </w:num>
  <w:num w:numId="12">
    <w:abstractNumId w:val="11"/>
  </w:num>
  <w:num w:numId="13">
    <w:abstractNumId w:val="24"/>
  </w:num>
  <w:num w:numId="14">
    <w:abstractNumId w:val="21"/>
  </w:num>
  <w:num w:numId="15">
    <w:abstractNumId w:val="33"/>
  </w:num>
  <w:num w:numId="16">
    <w:abstractNumId w:val="26"/>
  </w:num>
  <w:num w:numId="17">
    <w:abstractNumId w:val="19"/>
  </w:num>
  <w:num w:numId="18">
    <w:abstractNumId w:val="23"/>
  </w:num>
  <w:num w:numId="19">
    <w:abstractNumId w:val="28"/>
  </w:num>
  <w:num w:numId="20">
    <w:abstractNumId w:val="12"/>
  </w:num>
  <w:num w:numId="21">
    <w:abstractNumId w:val="32"/>
  </w:num>
  <w:num w:numId="22">
    <w:abstractNumId w:val="27"/>
  </w:num>
  <w:num w:numId="23">
    <w:abstractNumId w:val="20"/>
  </w:num>
  <w:num w:numId="24">
    <w:abstractNumId w:val="6"/>
  </w:num>
  <w:num w:numId="25">
    <w:abstractNumId w:val="1"/>
  </w:num>
  <w:num w:numId="26">
    <w:abstractNumId w:val="31"/>
  </w:num>
  <w:num w:numId="27">
    <w:abstractNumId w:val="25"/>
  </w:num>
  <w:num w:numId="28">
    <w:abstractNumId w:val="0"/>
  </w:num>
  <w:num w:numId="29">
    <w:abstractNumId w:val="10"/>
  </w:num>
  <w:num w:numId="30">
    <w:abstractNumId w:val="5"/>
  </w:num>
  <w:num w:numId="31">
    <w:abstractNumId w:val="7"/>
  </w:num>
  <w:num w:numId="32">
    <w:abstractNumId w:val="3"/>
  </w:num>
  <w:num w:numId="33">
    <w:abstractNumId w:val="8"/>
  </w:num>
  <w:num w:numId="34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C8"/>
    <w:rsid w:val="00015162"/>
    <w:rsid w:val="00024A38"/>
    <w:rsid w:val="000262AC"/>
    <w:rsid w:val="00026593"/>
    <w:rsid w:val="0002789E"/>
    <w:rsid w:val="00033507"/>
    <w:rsid w:val="000406C9"/>
    <w:rsid w:val="00043856"/>
    <w:rsid w:val="00043A45"/>
    <w:rsid w:val="0004742A"/>
    <w:rsid w:val="0005262E"/>
    <w:rsid w:val="00060363"/>
    <w:rsid w:val="000623F7"/>
    <w:rsid w:val="00071B72"/>
    <w:rsid w:val="0007435A"/>
    <w:rsid w:val="000746F7"/>
    <w:rsid w:val="00076076"/>
    <w:rsid w:val="000836CB"/>
    <w:rsid w:val="00084724"/>
    <w:rsid w:val="000871DD"/>
    <w:rsid w:val="000910FA"/>
    <w:rsid w:val="00091BC2"/>
    <w:rsid w:val="0009265B"/>
    <w:rsid w:val="00092913"/>
    <w:rsid w:val="00092A7D"/>
    <w:rsid w:val="000B0479"/>
    <w:rsid w:val="000B1267"/>
    <w:rsid w:val="000B2B9C"/>
    <w:rsid w:val="000B3C1D"/>
    <w:rsid w:val="000B47A8"/>
    <w:rsid w:val="000B7097"/>
    <w:rsid w:val="000C136B"/>
    <w:rsid w:val="000D52CE"/>
    <w:rsid w:val="000E2D2E"/>
    <w:rsid w:val="000E5AA2"/>
    <w:rsid w:val="000F572F"/>
    <w:rsid w:val="000F5F3B"/>
    <w:rsid w:val="00100540"/>
    <w:rsid w:val="0010398D"/>
    <w:rsid w:val="0010442A"/>
    <w:rsid w:val="00110CFE"/>
    <w:rsid w:val="00113D4C"/>
    <w:rsid w:val="001172FC"/>
    <w:rsid w:val="001279F3"/>
    <w:rsid w:val="00137DEE"/>
    <w:rsid w:val="001421CE"/>
    <w:rsid w:val="00143A97"/>
    <w:rsid w:val="00151B20"/>
    <w:rsid w:val="001528A9"/>
    <w:rsid w:val="00153853"/>
    <w:rsid w:val="00154C20"/>
    <w:rsid w:val="00162E4F"/>
    <w:rsid w:val="00167C9C"/>
    <w:rsid w:val="00171546"/>
    <w:rsid w:val="00174D7D"/>
    <w:rsid w:val="00177990"/>
    <w:rsid w:val="00182A61"/>
    <w:rsid w:val="001973BB"/>
    <w:rsid w:val="001A6E73"/>
    <w:rsid w:val="001B445F"/>
    <w:rsid w:val="001B7FE1"/>
    <w:rsid w:val="001C06C8"/>
    <w:rsid w:val="001C45CA"/>
    <w:rsid w:val="001C5996"/>
    <w:rsid w:val="001C6B24"/>
    <w:rsid w:val="001C74E9"/>
    <w:rsid w:val="001D1D58"/>
    <w:rsid w:val="001D3069"/>
    <w:rsid w:val="001D5B4C"/>
    <w:rsid w:val="001E0958"/>
    <w:rsid w:val="001F246A"/>
    <w:rsid w:val="001F4B6A"/>
    <w:rsid w:val="001F5B03"/>
    <w:rsid w:val="00200959"/>
    <w:rsid w:val="002040E9"/>
    <w:rsid w:val="002048D0"/>
    <w:rsid w:val="00210FD9"/>
    <w:rsid w:val="00211363"/>
    <w:rsid w:val="00211697"/>
    <w:rsid w:val="002130B7"/>
    <w:rsid w:val="002157B2"/>
    <w:rsid w:val="0021618E"/>
    <w:rsid w:val="002174D5"/>
    <w:rsid w:val="00225057"/>
    <w:rsid w:val="002306F3"/>
    <w:rsid w:val="00232520"/>
    <w:rsid w:val="002400B8"/>
    <w:rsid w:val="00242313"/>
    <w:rsid w:val="00242460"/>
    <w:rsid w:val="00243365"/>
    <w:rsid w:val="00244F5A"/>
    <w:rsid w:val="00245733"/>
    <w:rsid w:val="00251B94"/>
    <w:rsid w:val="00252B11"/>
    <w:rsid w:val="0025388C"/>
    <w:rsid w:val="00257BF4"/>
    <w:rsid w:val="002602DA"/>
    <w:rsid w:val="002635DD"/>
    <w:rsid w:val="00264104"/>
    <w:rsid w:val="00264411"/>
    <w:rsid w:val="00267A81"/>
    <w:rsid w:val="00275E0B"/>
    <w:rsid w:val="0027745E"/>
    <w:rsid w:val="0028564D"/>
    <w:rsid w:val="00286617"/>
    <w:rsid w:val="0029189B"/>
    <w:rsid w:val="002A3A8E"/>
    <w:rsid w:val="002A3B89"/>
    <w:rsid w:val="002A4015"/>
    <w:rsid w:val="002B14C4"/>
    <w:rsid w:val="002B6C95"/>
    <w:rsid w:val="002B6DC8"/>
    <w:rsid w:val="002C732D"/>
    <w:rsid w:val="002D0A41"/>
    <w:rsid w:val="002E2755"/>
    <w:rsid w:val="002E3C69"/>
    <w:rsid w:val="002E5FF8"/>
    <w:rsid w:val="002F1AC9"/>
    <w:rsid w:val="003014FA"/>
    <w:rsid w:val="0031224F"/>
    <w:rsid w:val="003142E5"/>
    <w:rsid w:val="00316334"/>
    <w:rsid w:val="003176E3"/>
    <w:rsid w:val="00325563"/>
    <w:rsid w:val="003374F7"/>
    <w:rsid w:val="00337AAD"/>
    <w:rsid w:val="003405E9"/>
    <w:rsid w:val="00343BA5"/>
    <w:rsid w:val="0034536F"/>
    <w:rsid w:val="003467BA"/>
    <w:rsid w:val="00363B9A"/>
    <w:rsid w:val="0037446A"/>
    <w:rsid w:val="003766BD"/>
    <w:rsid w:val="0038032F"/>
    <w:rsid w:val="003803CD"/>
    <w:rsid w:val="00380DCD"/>
    <w:rsid w:val="00381F71"/>
    <w:rsid w:val="00381FB4"/>
    <w:rsid w:val="003905FC"/>
    <w:rsid w:val="00391EEF"/>
    <w:rsid w:val="003A0498"/>
    <w:rsid w:val="003A207C"/>
    <w:rsid w:val="003A3CC2"/>
    <w:rsid w:val="003A5C5E"/>
    <w:rsid w:val="003A67A3"/>
    <w:rsid w:val="003B2AB2"/>
    <w:rsid w:val="003B40C2"/>
    <w:rsid w:val="003C3347"/>
    <w:rsid w:val="003C53D5"/>
    <w:rsid w:val="003D1A8C"/>
    <w:rsid w:val="003D4B40"/>
    <w:rsid w:val="003D71DF"/>
    <w:rsid w:val="003F2DD5"/>
    <w:rsid w:val="003F3269"/>
    <w:rsid w:val="003F49EB"/>
    <w:rsid w:val="003F5181"/>
    <w:rsid w:val="003F7A05"/>
    <w:rsid w:val="004000F5"/>
    <w:rsid w:val="00400BCB"/>
    <w:rsid w:val="00400DAF"/>
    <w:rsid w:val="004014A0"/>
    <w:rsid w:val="0040160F"/>
    <w:rsid w:val="00406084"/>
    <w:rsid w:val="004062F2"/>
    <w:rsid w:val="004120F8"/>
    <w:rsid w:val="00415624"/>
    <w:rsid w:val="004176E1"/>
    <w:rsid w:val="00426317"/>
    <w:rsid w:val="00435512"/>
    <w:rsid w:val="00436029"/>
    <w:rsid w:val="0044538E"/>
    <w:rsid w:val="0044706F"/>
    <w:rsid w:val="00454ABF"/>
    <w:rsid w:val="004570A5"/>
    <w:rsid w:val="00480CBF"/>
    <w:rsid w:val="00485662"/>
    <w:rsid w:val="00491541"/>
    <w:rsid w:val="00492F5C"/>
    <w:rsid w:val="004A2DF5"/>
    <w:rsid w:val="004C7746"/>
    <w:rsid w:val="004C7FDF"/>
    <w:rsid w:val="004D52DC"/>
    <w:rsid w:val="004E1601"/>
    <w:rsid w:val="004E270E"/>
    <w:rsid w:val="004E35A5"/>
    <w:rsid w:val="004F024A"/>
    <w:rsid w:val="004F1C76"/>
    <w:rsid w:val="004F7A5D"/>
    <w:rsid w:val="00500FE3"/>
    <w:rsid w:val="00503E71"/>
    <w:rsid w:val="00504BB5"/>
    <w:rsid w:val="0050681A"/>
    <w:rsid w:val="00512355"/>
    <w:rsid w:val="0052138B"/>
    <w:rsid w:val="005223CC"/>
    <w:rsid w:val="00524ABC"/>
    <w:rsid w:val="00537E18"/>
    <w:rsid w:val="00542444"/>
    <w:rsid w:val="005425EA"/>
    <w:rsid w:val="00545172"/>
    <w:rsid w:val="005534E9"/>
    <w:rsid w:val="00554154"/>
    <w:rsid w:val="005551BB"/>
    <w:rsid w:val="0055622D"/>
    <w:rsid w:val="005605AB"/>
    <w:rsid w:val="00561FE8"/>
    <w:rsid w:val="005673F7"/>
    <w:rsid w:val="00567FD6"/>
    <w:rsid w:val="005715D7"/>
    <w:rsid w:val="00574361"/>
    <w:rsid w:val="00576BEE"/>
    <w:rsid w:val="00580DAE"/>
    <w:rsid w:val="00581091"/>
    <w:rsid w:val="00581C3F"/>
    <w:rsid w:val="00584E20"/>
    <w:rsid w:val="00584F08"/>
    <w:rsid w:val="005864A7"/>
    <w:rsid w:val="00586C9E"/>
    <w:rsid w:val="00587CCB"/>
    <w:rsid w:val="0059144B"/>
    <w:rsid w:val="00595935"/>
    <w:rsid w:val="00596FE4"/>
    <w:rsid w:val="005A01F9"/>
    <w:rsid w:val="005A2D6A"/>
    <w:rsid w:val="005A2F12"/>
    <w:rsid w:val="005A603E"/>
    <w:rsid w:val="005B184A"/>
    <w:rsid w:val="005B64D3"/>
    <w:rsid w:val="005B6CD3"/>
    <w:rsid w:val="005B7C02"/>
    <w:rsid w:val="005B7CCF"/>
    <w:rsid w:val="005C043A"/>
    <w:rsid w:val="005C5FC2"/>
    <w:rsid w:val="005D039D"/>
    <w:rsid w:val="005D1541"/>
    <w:rsid w:val="005D2C28"/>
    <w:rsid w:val="005D7873"/>
    <w:rsid w:val="005D7A1A"/>
    <w:rsid w:val="005E0E2B"/>
    <w:rsid w:val="005E117C"/>
    <w:rsid w:val="005E2F11"/>
    <w:rsid w:val="005F0F71"/>
    <w:rsid w:val="005F10D4"/>
    <w:rsid w:val="005F6BDF"/>
    <w:rsid w:val="006025FF"/>
    <w:rsid w:val="0060270F"/>
    <w:rsid w:val="00603A48"/>
    <w:rsid w:val="00606C6D"/>
    <w:rsid w:val="00620C45"/>
    <w:rsid w:val="00622633"/>
    <w:rsid w:val="006310B4"/>
    <w:rsid w:val="00637119"/>
    <w:rsid w:val="006377A4"/>
    <w:rsid w:val="00640CCB"/>
    <w:rsid w:val="006416B2"/>
    <w:rsid w:val="00655540"/>
    <w:rsid w:val="00656894"/>
    <w:rsid w:val="006652A0"/>
    <w:rsid w:val="00665A39"/>
    <w:rsid w:val="00667D8F"/>
    <w:rsid w:val="00682C17"/>
    <w:rsid w:val="006833A6"/>
    <w:rsid w:val="00686ECC"/>
    <w:rsid w:val="00687038"/>
    <w:rsid w:val="00687CEB"/>
    <w:rsid w:val="0069125A"/>
    <w:rsid w:val="00691651"/>
    <w:rsid w:val="00692682"/>
    <w:rsid w:val="006941AA"/>
    <w:rsid w:val="00695A35"/>
    <w:rsid w:val="006A18C5"/>
    <w:rsid w:val="006A4617"/>
    <w:rsid w:val="006B3959"/>
    <w:rsid w:val="006B5D8B"/>
    <w:rsid w:val="006C1F6A"/>
    <w:rsid w:val="006C6693"/>
    <w:rsid w:val="006C750E"/>
    <w:rsid w:val="006D0DAE"/>
    <w:rsid w:val="006D753F"/>
    <w:rsid w:val="006E4EBB"/>
    <w:rsid w:val="006F0C40"/>
    <w:rsid w:val="006F70E6"/>
    <w:rsid w:val="007008B7"/>
    <w:rsid w:val="0070221F"/>
    <w:rsid w:val="007028A7"/>
    <w:rsid w:val="00712B48"/>
    <w:rsid w:val="0072029A"/>
    <w:rsid w:val="00720B8C"/>
    <w:rsid w:val="007218F6"/>
    <w:rsid w:val="0072405D"/>
    <w:rsid w:val="007301CE"/>
    <w:rsid w:val="007356FB"/>
    <w:rsid w:val="00737FD5"/>
    <w:rsid w:val="00740AB5"/>
    <w:rsid w:val="007412CE"/>
    <w:rsid w:val="00741CD3"/>
    <w:rsid w:val="0074381E"/>
    <w:rsid w:val="00743869"/>
    <w:rsid w:val="0074443A"/>
    <w:rsid w:val="00747C87"/>
    <w:rsid w:val="00750266"/>
    <w:rsid w:val="00750924"/>
    <w:rsid w:val="0076047D"/>
    <w:rsid w:val="007703BC"/>
    <w:rsid w:val="0077333A"/>
    <w:rsid w:val="00773498"/>
    <w:rsid w:val="0077457F"/>
    <w:rsid w:val="00782F3A"/>
    <w:rsid w:val="007916B0"/>
    <w:rsid w:val="00793709"/>
    <w:rsid w:val="00793887"/>
    <w:rsid w:val="007A331A"/>
    <w:rsid w:val="007A54B4"/>
    <w:rsid w:val="007A5639"/>
    <w:rsid w:val="007A7EC5"/>
    <w:rsid w:val="007B1A22"/>
    <w:rsid w:val="007B23C9"/>
    <w:rsid w:val="007B29AB"/>
    <w:rsid w:val="007B6827"/>
    <w:rsid w:val="007B6A7B"/>
    <w:rsid w:val="007C1AB2"/>
    <w:rsid w:val="007D4730"/>
    <w:rsid w:val="007D680A"/>
    <w:rsid w:val="007E3BFE"/>
    <w:rsid w:val="007E7CB1"/>
    <w:rsid w:val="007F04CC"/>
    <w:rsid w:val="007F25A0"/>
    <w:rsid w:val="007F420E"/>
    <w:rsid w:val="007F4477"/>
    <w:rsid w:val="007F5D82"/>
    <w:rsid w:val="008001C0"/>
    <w:rsid w:val="00800F4E"/>
    <w:rsid w:val="00804896"/>
    <w:rsid w:val="0080569C"/>
    <w:rsid w:val="008074B7"/>
    <w:rsid w:val="00820F6A"/>
    <w:rsid w:val="00831A6F"/>
    <w:rsid w:val="008339B7"/>
    <w:rsid w:val="00841FFF"/>
    <w:rsid w:val="00842876"/>
    <w:rsid w:val="00847D5B"/>
    <w:rsid w:val="00851E71"/>
    <w:rsid w:val="0085603A"/>
    <w:rsid w:val="00856BF0"/>
    <w:rsid w:val="00857264"/>
    <w:rsid w:val="00877D86"/>
    <w:rsid w:val="0088103E"/>
    <w:rsid w:val="0088267D"/>
    <w:rsid w:val="00882A6C"/>
    <w:rsid w:val="0089028A"/>
    <w:rsid w:val="00890A03"/>
    <w:rsid w:val="00892AFB"/>
    <w:rsid w:val="00896BC9"/>
    <w:rsid w:val="008B23E2"/>
    <w:rsid w:val="008B3AAF"/>
    <w:rsid w:val="008B458A"/>
    <w:rsid w:val="008B4D85"/>
    <w:rsid w:val="008B797C"/>
    <w:rsid w:val="008C00A4"/>
    <w:rsid w:val="008C1821"/>
    <w:rsid w:val="008C2EBE"/>
    <w:rsid w:val="008C74C5"/>
    <w:rsid w:val="008D1939"/>
    <w:rsid w:val="008D1D55"/>
    <w:rsid w:val="008D6AF9"/>
    <w:rsid w:val="008E39AA"/>
    <w:rsid w:val="008E40FD"/>
    <w:rsid w:val="008E5427"/>
    <w:rsid w:val="008E6382"/>
    <w:rsid w:val="008F08C4"/>
    <w:rsid w:val="008F3FBF"/>
    <w:rsid w:val="008F5838"/>
    <w:rsid w:val="0090164B"/>
    <w:rsid w:val="00901E7F"/>
    <w:rsid w:val="00902245"/>
    <w:rsid w:val="00904F77"/>
    <w:rsid w:val="00906F67"/>
    <w:rsid w:val="009128E0"/>
    <w:rsid w:val="00915520"/>
    <w:rsid w:val="00917A78"/>
    <w:rsid w:val="009201DC"/>
    <w:rsid w:val="00924737"/>
    <w:rsid w:val="009313C5"/>
    <w:rsid w:val="00933F60"/>
    <w:rsid w:val="00934CFE"/>
    <w:rsid w:val="0094261F"/>
    <w:rsid w:val="00942F10"/>
    <w:rsid w:val="00942F88"/>
    <w:rsid w:val="009509C9"/>
    <w:rsid w:val="009543FC"/>
    <w:rsid w:val="00954A12"/>
    <w:rsid w:val="009557B3"/>
    <w:rsid w:val="00961E2F"/>
    <w:rsid w:val="00971CA9"/>
    <w:rsid w:val="00971F9C"/>
    <w:rsid w:val="00972BB7"/>
    <w:rsid w:val="00973401"/>
    <w:rsid w:val="00982DA5"/>
    <w:rsid w:val="00990A4C"/>
    <w:rsid w:val="009911F2"/>
    <w:rsid w:val="009933DF"/>
    <w:rsid w:val="009B1B87"/>
    <w:rsid w:val="009B2755"/>
    <w:rsid w:val="009C27B7"/>
    <w:rsid w:val="009C6FE9"/>
    <w:rsid w:val="009D24BE"/>
    <w:rsid w:val="009D7D6C"/>
    <w:rsid w:val="009E0780"/>
    <w:rsid w:val="009E1BA1"/>
    <w:rsid w:val="009E28B8"/>
    <w:rsid w:val="009F08A2"/>
    <w:rsid w:val="009F4F21"/>
    <w:rsid w:val="009F6022"/>
    <w:rsid w:val="00A0206B"/>
    <w:rsid w:val="00A02C46"/>
    <w:rsid w:val="00A0301D"/>
    <w:rsid w:val="00A04825"/>
    <w:rsid w:val="00A06AE1"/>
    <w:rsid w:val="00A07D13"/>
    <w:rsid w:val="00A11341"/>
    <w:rsid w:val="00A115D3"/>
    <w:rsid w:val="00A1235D"/>
    <w:rsid w:val="00A12E42"/>
    <w:rsid w:val="00A150AD"/>
    <w:rsid w:val="00A1514C"/>
    <w:rsid w:val="00A15F31"/>
    <w:rsid w:val="00A16148"/>
    <w:rsid w:val="00A24321"/>
    <w:rsid w:val="00A40AC7"/>
    <w:rsid w:val="00A44D06"/>
    <w:rsid w:val="00A5457F"/>
    <w:rsid w:val="00A54961"/>
    <w:rsid w:val="00A61AD8"/>
    <w:rsid w:val="00A633F6"/>
    <w:rsid w:val="00A653B8"/>
    <w:rsid w:val="00A726FA"/>
    <w:rsid w:val="00A75E19"/>
    <w:rsid w:val="00A76D3B"/>
    <w:rsid w:val="00A776BA"/>
    <w:rsid w:val="00A845EC"/>
    <w:rsid w:val="00A8478F"/>
    <w:rsid w:val="00A84A6A"/>
    <w:rsid w:val="00A85797"/>
    <w:rsid w:val="00A857D9"/>
    <w:rsid w:val="00A87472"/>
    <w:rsid w:val="00A93E5E"/>
    <w:rsid w:val="00AA2FCD"/>
    <w:rsid w:val="00AA53AB"/>
    <w:rsid w:val="00AB343A"/>
    <w:rsid w:val="00AB4BF4"/>
    <w:rsid w:val="00AB60A6"/>
    <w:rsid w:val="00AC0787"/>
    <w:rsid w:val="00AC098A"/>
    <w:rsid w:val="00AC3BFD"/>
    <w:rsid w:val="00AC7989"/>
    <w:rsid w:val="00AD36CA"/>
    <w:rsid w:val="00AD5864"/>
    <w:rsid w:val="00AE2A42"/>
    <w:rsid w:val="00AF43A9"/>
    <w:rsid w:val="00AF5CB7"/>
    <w:rsid w:val="00B009D2"/>
    <w:rsid w:val="00B00E91"/>
    <w:rsid w:val="00B03963"/>
    <w:rsid w:val="00B06C3A"/>
    <w:rsid w:val="00B1448E"/>
    <w:rsid w:val="00B20EEA"/>
    <w:rsid w:val="00B21A3D"/>
    <w:rsid w:val="00B307F8"/>
    <w:rsid w:val="00B31633"/>
    <w:rsid w:val="00B36376"/>
    <w:rsid w:val="00B364B5"/>
    <w:rsid w:val="00B37279"/>
    <w:rsid w:val="00B375E6"/>
    <w:rsid w:val="00B41C25"/>
    <w:rsid w:val="00B431AB"/>
    <w:rsid w:val="00B44733"/>
    <w:rsid w:val="00B50C0E"/>
    <w:rsid w:val="00B53908"/>
    <w:rsid w:val="00B54DDC"/>
    <w:rsid w:val="00B574A1"/>
    <w:rsid w:val="00B61F74"/>
    <w:rsid w:val="00B72CCA"/>
    <w:rsid w:val="00B72D87"/>
    <w:rsid w:val="00B72FCA"/>
    <w:rsid w:val="00B73491"/>
    <w:rsid w:val="00B7528A"/>
    <w:rsid w:val="00B802BB"/>
    <w:rsid w:val="00B832D5"/>
    <w:rsid w:val="00B8415D"/>
    <w:rsid w:val="00B85658"/>
    <w:rsid w:val="00B87D8A"/>
    <w:rsid w:val="00B946D2"/>
    <w:rsid w:val="00B95C59"/>
    <w:rsid w:val="00B96817"/>
    <w:rsid w:val="00BA38AE"/>
    <w:rsid w:val="00BA5EAD"/>
    <w:rsid w:val="00BB21B1"/>
    <w:rsid w:val="00BB442B"/>
    <w:rsid w:val="00BB503D"/>
    <w:rsid w:val="00BB54B0"/>
    <w:rsid w:val="00BC4E4C"/>
    <w:rsid w:val="00BC59FF"/>
    <w:rsid w:val="00BC655B"/>
    <w:rsid w:val="00BC71D6"/>
    <w:rsid w:val="00BD11F5"/>
    <w:rsid w:val="00BD3BC1"/>
    <w:rsid w:val="00BD759D"/>
    <w:rsid w:val="00BE6FAE"/>
    <w:rsid w:val="00BF1694"/>
    <w:rsid w:val="00BF3436"/>
    <w:rsid w:val="00BF44E7"/>
    <w:rsid w:val="00BF77C6"/>
    <w:rsid w:val="00C017E8"/>
    <w:rsid w:val="00C01F31"/>
    <w:rsid w:val="00C02E81"/>
    <w:rsid w:val="00C0569C"/>
    <w:rsid w:val="00C10EDE"/>
    <w:rsid w:val="00C11A92"/>
    <w:rsid w:val="00C15200"/>
    <w:rsid w:val="00C17FB4"/>
    <w:rsid w:val="00C25582"/>
    <w:rsid w:val="00C32C9B"/>
    <w:rsid w:val="00C35DAC"/>
    <w:rsid w:val="00C413E7"/>
    <w:rsid w:val="00C45CBB"/>
    <w:rsid w:val="00C4741D"/>
    <w:rsid w:val="00C51B35"/>
    <w:rsid w:val="00C52337"/>
    <w:rsid w:val="00C523BC"/>
    <w:rsid w:val="00C52FC8"/>
    <w:rsid w:val="00C563B5"/>
    <w:rsid w:val="00C706A6"/>
    <w:rsid w:val="00C75EA9"/>
    <w:rsid w:val="00C85FBC"/>
    <w:rsid w:val="00C90BEE"/>
    <w:rsid w:val="00C90D0F"/>
    <w:rsid w:val="00C91BE4"/>
    <w:rsid w:val="00C93210"/>
    <w:rsid w:val="00C943C3"/>
    <w:rsid w:val="00CA08A2"/>
    <w:rsid w:val="00CA1B32"/>
    <w:rsid w:val="00CA756A"/>
    <w:rsid w:val="00CB0F95"/>
    <w:rsid w:val="00CB2DB0"/>
    <w:rsid w:val="00CB5748"/>
    <w:rsid w:val="00CC1AD4"/>
    <w:rsid w:val="00CC2E8F"/>
    <w:rsid w:val="00CC6A03"/>
    <w:rsid w:val="00CD1F98"/>
    <w:rsid w:val="00CD2AD8"/>
    <w:rsid w:val="00CD45C5"/>
    <w:rsid w:val="00CD529A"/>
    <w:rsid w:val="00CE47A6"/>
    <w:rsid w:val="00CE497C"/>
    <w:rsid w:val="00CF1CC3"/>
    <w:rsid w:val="00CF2593"/>
    <w:rsid w:val="00CF33E1"/>
    <w:rsid w:val="00CF60A2"/>
    <w:rsid w:val="00D00C86"/>
    <w:rsid w:val="00D04403"/>
    <w:rsid w:val="00D04632"/>
    <w:rsid w:val="00D05CA9"/>
    <w:rsid w:val="00D11D95"/>
    <w:rsid w:val="00D166BF"/>
    <w:rsid w:val="00D3435F"/>
    <w:rsid w:val="00D35959"/>
    <w:rsid w:val="00D362AB"/>
    <w:rsid w:val="00D36D36"/>
    <w:rsid w:val="00D36E36"/>
    <w:rsid w:val="00D402FC"/>
    <w:rsid w:val="00D50890"/>
    <w:rsid w:val="00D51F4F"/>
    <w:rsid w:val="00D56769"/>
    <w:rsid w:val="00D63B69"/>
    <w:rsid w:val="00D75BD8"/>
    <w:rsid w:val="00D7796A"/>
    <w:rsid w:val="00D80BE7"/>
    <w:rsid w:val="00D86E41"/>
    <w:rsid w:val="00D8712D"/>
    <w:rsid w:val="00D94D3F"/>
    <w:rsid w:val="00D95E86"/>
    <w:rsid w:val="00D966FB"/>
    <w:rsid w:val="00DA0326"/>
    <w:rsid w:val="00DC1D8A"/>
    <w:rsid w:val="00DC46D1"/>
    <w:rsid w:val="00DD53B7"/>
    <w:rsid w:val="00DE0601"/>
    <w:rsid w:val="00DE1B63"/>
    <w:rsid w:val="00DE2B3A"/>
    <w:rsid w:val="00DE486F"/>
    <w:rsid w:val="00DE6041"/>
    <w:rsid w:val="00DF13B1"/>
    <w:rsid w:val="00DF56AE"/>
    <w:rsid w:val="00E00BE6"/>
    <w:rsid w:val="00E0448A"/>
    <w:rsid w:val="00E04A8F"/>
    <w:rsid w:val="00E07EA8"/>
    <w:rsid w:val="00E22B49"/>
    <w:rsid w:val="00E30959"/>
    <w:rsid w:val="00E35CD0"/>
    <w:rsid w:val="00E41001"/>
    <w:rsid w:val="00E44608"/>
    <w:rsid w:val="00E45D07"/>
    <w:rsid w:val="00E47DE8"/>
    <w:rsid w:val="00E5067B"/>
    <w:rsid w:val="00E54850"/>
    <w:rsid w:val="00E65053"/>
    <w:rsid w:val="00E7525B"/>
    <w:rsid w:val="00E76835"/>
    <w:rsid w:val="00E813FA"/>
    <w:rsid w:val="00E81EF8"/>
    <w:rsid w:val="00E82655"/>
    <w:rsid w:val="00E9507C"/>
    <w:rsid w:val="00E95C6E"/>
    <w:rsid w:val="00EB2A7E"/>
    <w:rsid w:val="00EB37F0"/>
    <w:rsid w:val="00EB3E4D"/>
    <w:rsid w:val="00EB4AD6"/>
    <w:rsid w:val="00EC1CD4"/>
    <w:rsid w:val="00EC3A3E"/>
    <w:rsid w:val="00EE0474"/>
    <w:rsid w:val="00EE505F"/>
    <w:rsid w:val="00EE539C"/>
    <w:rsid w:val="00EE79F0"/>
    <w:rsid w:val="00EF0917"/>
    <w:rsid w:val="00EF1CF0"/>
    <w:rsid w:val="00F01A23"/>
    <w:rsid w:val="00F04A4D"/>
    <w:rsid w:val="00F077E8"/>
    <w:rsid w:val="00F13255"/>
    <w:rsid w:val="00F13AE2"/>
    <w:rsid w:val="00F20097"/>
    <w:rsid w:val="00F21389"/>
    <w:rsid w:val="00F21B31"/>
    <w:rsid w:val="00F22C16"/>
    <w:rsid w:val="00F278C0"/>
    <w:rsid w:val="00F30956"/>
    <w:rsid w:val="00F31DDD"/>
    <w:rsid w:val="00F331D1"/>
    <w:rsid w:val="00F342DD"/>
    <w:rsid w:val="00F402C5"/>
    <w:rsid w:val="00F42275"/>
    <w:rsid w:val="00F50867"/>
    <w:rsid w:val="00F5216D"/>
    <w:rsid w:val="00F5452F"/>
    <w:rsid w:val="00F64FBC"/>
    <w:rsid w:val="00F667A5"/>
    <w:rsid w:val="00F66ED7"/>
    <w:rsid w:val="00F74979"/>
    <w:rsid w:val="00F83B9B"/>
    <w:rsid w:val="00F87775"/>
    <w:rsid w:val="00F92E94"/>
    <w:rsid w:val="00F93C52"/>
    <w:rsid w:val="00FA0872"/>
    <w:rsid w:val="00FA4D0B"/>
    <w:rsid w:val="00FA57DD"/>
    <w:rsid w:val="00FA71FC"/>
    <w:rsid w:val="00FB0411"/>
    <w:rsid w:val="00FB094D"/>
    <w:rsid w:val="00FB0FC4"/>
    <w:rsid w:val="00FB377E"/>
    <w:rsid w:val="00FB43B3"/>
    <w:rsid w:val="00FC0AF3"/>
    <w:rsid w:val="00FC3549"/>
    <w:rsid w:val="00FD10D5"/>
    <w:rsid w:val="00FD132F"/>
    <w:rsid w:val="00FD182B"/>
    <w:rsid w:val="00FD4111"/>
    <w:rsid w:val="00FD5760"/>
    <w:rsid w:val="00FE3397"/>
    <w:rsid w:val="00FE3CB6"/>
    <w:rsid w:val="00FF48AE"/>
    <w:rsid w:val="00FF6E6D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3D399-D670-4165-AF81-BE0582A7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959"/>
  </w:style>
  <w:style w:type="paragraph" w:styleId="1">
    <w:name w:val="heading 1"/>
    <w:basedOn w:val="a"/>
    <w:link w:val="10"/>
    <w:uiPriority w:val="9"/>
    <w:qFormat/>
    <w:rsid w:val="009E0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C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51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A61AD8"/>
  </w:style>
  <w:style w:type="character" w:customStyle="1" w:styleId="10">
    <w:name w:val="Заголовок 1 Знак"/>
    <w:basedOn w:val="a0"/>
    <w:link w:val="1"/>
    <w:uiPriority w:val="9"/>
    <w:rsid w:val="009E07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lear">
    <w:name w:val="clear"/>
    <w:basedOn w:val="a"/>
    <w:rsid w:val="009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n">
    <w:name w:val="btn"/>
    <w:basedOn w:val="a"/>
    <w:rsid w:val="009E0780"/>
    <w:pPr>
      <w:pBdr>
        <w:bottom w:val="single" w:sz="18" w:space="0" w:color="DFAB0C"/>
      </w:pBdr>
      <w:shd w:val="clear" w:color="auto" w:fill="F9D568"/>
      <w:spacing w:after="406" w:line="240" w:lineRule="auto"/>
      <w:jc w:val="center"/>
    </w:pPr>
    <w:rPr>
      <w:rFonts w:ascii="Arial" w:eastAsia="Times New Roman" w:hAnsi="Arial" w:cs="Arial"/>
      <w:caps/>
      <w:color w:val="39302E"/>
      <w:sz w:val="37"/>
      <w:szCs w:val="37"/>
    </w:rPr>
  </w:style>
  <w:style w:type="paragraph" w:customStyle="1" w:styleId="cont">
    <w:name w:val="cont"/>
    <w:basedOn w:val="a"/>
    <w:rsid w:val="009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tats">
    <w:name w:val="h_stats"/>
    <w:basedOn w:val="a"/>
    <w:rsid w:val="009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a"/>
    <w:rsid w:val="009E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542444"/>
    <w:pPr>
      <w:spacing w:before="100" w:beforeAutospacing="1" w:after="100" w:afterAutospacing="1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stats1">
    <w:name w:val="h_stats1"/>
    <w:basedOn w:val="a"/>
    <w:rsid w:val="009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17E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9E078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780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7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E078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7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E0780"/>
    <w:rPr>
      <w:rFonts w:ascii="Arial" w:eastAsia="Times New Roman" w:hAnsi="Arial" w:cs="Arial"/>
      <w:vanish/>
      <w:sz w:val="16"/>
      <w:szCs w:val="16"/>
    </w:rPr>
  </w:style>
  <w:style w:type="character" w:customStyle="1" w:styleId="pluso-wrap">
    <w:name w:val="pluso-wrap"/>
    <w:basedOn w:val="a0"/>
    <w:rsid w:val="009E0780"/>
  </w:style>
  <w:style w:type="character" w:customStyle="1" w:styleId="pluso-counter">
    <w:name w:val="pluso-counter"/>
    <w:basedOn w:val="a0"/>
    <w:rsid w:val="009E0780"/>
  </w:style>
  <w:style w:type="character" w:customStyle="1" w:styleId="rnimg">
    <w:name w:val="rn_img"/>
    <w:basedOn w:val="a0"/>
    <w:rsid w:val="009E0780"/>
  </w:style>
  <w:style w:type="character" w:customStyle="1" w:styleId="commentimg">
    <w:name w:val="comment_img"/>
    <w:basedOn w:val="a0"/>
    <w:rsid w:val="009E0780"/>
  </w:style>
  <w:style w:type="character" w:customStyle="1" w:styleId="commenthead">
    <w:name w:val="comment_head"/>
    <w:basedOn w:val="a0"/>
    <w:rsid w:val="009E0780"/>
  </w:style>
  <w:style w:type="character" w:customStyle="1" w:styleId="commentnick">
    <w:name w:val="comment_nick"/>
    <w:basedOn w:val="a0"/>
    <w:rsid w:val="009E0780"/>
  </w:style>
  <w:style w:type="character" w:customStyle="1" w:styleId="commenttime">
    <w:name w:val="comment_time"/>
    <w:basedOn w:val="a0"/>
    <w:rsid w:val="009E0780"/>
  </w:style>
  <w:style w:type="character" w:customStyle="1" w:styleId="commenttext">
    <w:name w:val="comment_text"/>
    <w:basedOn w:val="a0"/>
    <w:rsid w:val="009E0780"/>
  </w:style>
  <w:style w:type="paragraph" w:customStyle="1" w:styleId="copyrights">
    <w:name w:val="copyrights"/>
    <w:basedOn w:val="a"/>
    <w:rsid w:val="009E0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B3C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tro">
    <w:name w:val="intro"/>
    <w:basedOn w:val="a"/>
    <w:rsid w:val="000B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author-name">
    <w:name w:val="item-author-name"/>
    <w:basedOn w:val="a0"/>
    <w:rsid w:val="000B3C1D"/>
  </w:style>
  <w:style w:type="character" w:customStyle="1" w:styleId="11">
    <w:name w:val="Название1"/>
    <w:basedOn w:val="a0"/>
    <w:rsid w:val="000B3C1D"/>
  </w:style>
  <w:style w:type="character" w:customStyle="1" w:styleId="town">
    <w:name w:val="town"/>
    <w:basedOn w:val="a0"/>
    <w:rsid w:val="000B3C1D"/>
  </w:style>
  <w:style w:type="character" w:customStyle="1" w:styleId="choice">
    <w:name w:val="choice"/>
    <w:basedOn w:val="a0"/>
    <w:rsid w:val="000B3C1D"/>
  </w:style>
  <w:style w:type="character" w:customStyle="1" w:styleId="header-navdropdownnoticetext">
    <w:name w:val="header-nav__dropdown__notice__text"/>
    <w:basedOn w:val="a0"/>
    <w:rsid w:val="000B3C1D"/>
  </w:style>
  <w:style w:type="character" w:customStyle="1" w:styleId="header-navdropdownlink">
    <w:name w:val="header-nav__dropdown__link"/>
    <w:basedOn w:val="a0"/>
    <w:rsid w:val="000B3C1D"/>
  </w:style>
  <w:style w:type="character" w:customStyle="1" w:styleId="item-title">
    <w:name w:val="item-title"/>
    <w:basedOn w:val="a0"/>
    <w:rsid w:val="000B3C1D"/>
  </w:style>
  <w:style w:type="character" w:customStyle="1" w:styleId="item-days">
    <w:name w:val="item-days"/>
    <w:basedOn w:val="a0"/>
    <w:rsid w:val="000B3C1D"/>
  </w:style>
  <w:style w:type="character" w:customStyle="1" w:styleId="sub">
    <w:name w:val="sub"/>
    <w:basedOn w:val="a0"/>
    <w:rsid w:val="000B3C1D"/>
  </w:style>
  <w:style w:type="character" w:customStyle="1" w:styleId="and">
    <w:name w:val="and"/>
    <w:basedOn w:val="a0"/>
    <w:rsid w:val="000B3C1D"/>
  </w:style>
  <w:style w:type="character" w:customStyle="1" w:styleId="end">
    <w:name w:val="end"/>
    <w:basedOn w:val="a0"/>
    <w:rsid w:val="000B3C1D"/>
  </w:style>
  <w:style w:type="paragraph" w:styleId="aa">
    <w:name w:val="List Paragraph"/>
    <w:basedOn w:val="a"/>
    <w:uiPriority w:val="34"/>
    <w:qFormat/>
    <w:rsid w:val="00EB3E4D"/>
    <w:pPr>
      <w:ind w:left="720"/>
      <w:contextualSpacing/>
    </w:pPr>
  </w:style>
  <w:style w:type="character" w:styleId="ab">
    <w:name w:val="Strong"/>
    <w:basedOn w:val="a0"/>
    <w:uiPriority w:val="22"/>
    <w:qFormat/>
    <w:rsid w:val="00D966FB"/>
    <w:rPr>
      <w:b/>
      <w:bCs/>
    </w:rPr>
  </w:style>
  <w:style w:type="paragraph" w:styleId="ac">
    <w:name w:val="No Spacing"/>
    <w:uiPriority w:val="1"/>
    <w:qFormat/>
    <w:rsid w:val="00C75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20642">
              <w:marLeft w:val="0"/>
              <w:marRight w:val="0"/>
              <w:marTop w:val="0"/>
              <w:marBottom w:val="406"/>
              <w:divBdr>
                <w:top w:val="none" w:sz="0" w:space="0" w:color="auto"/>
                <w:left w:val="none" w:sz="0" w:space="0" w:color="auto"/>
                <w:bottom w:val="single" w:sz="8" w:space="0" w:color="FFDC3B"/>
                <w:right w:val="none" w:sz="0" w:space="0" w:color="auto"/>
              </w:divBdr>
              <w:divsChild>
                <w:div w:id="102821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4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3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72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5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82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24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59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15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57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88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28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849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8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33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70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38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68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4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41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16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531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73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8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95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5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6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4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13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55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0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14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63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15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9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4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8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150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9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6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1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9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64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7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9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91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18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6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36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26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71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3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6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9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2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78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77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6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0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24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20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1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41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17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3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4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647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617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6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8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44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76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18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1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3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93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4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08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3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7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1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97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35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88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7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578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5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8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09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83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32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62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1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74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434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5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0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7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7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93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92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1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2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9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1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4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5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31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9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2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9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6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96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2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75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3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5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0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6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92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8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0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85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86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247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83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12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1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7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89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633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4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1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0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51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66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6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2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0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20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95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8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2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8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12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2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90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98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8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3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54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7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0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19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3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1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iz-ra.com/vliyanie-alkogolya-na-pech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z-ra.com/vliyanie-alkogolya-na-zhenshhin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0CA697-CD85-4BC0-8169-49940C39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4367</Words>
  <Characters>24892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ГКУЗ ГЦМП</Company>
  <LinksUpToDate>false</LinksUpToDate>
  <CharactersWithSpaces>29201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Папко Марина Борисовна</cp:lastModifiedBy>
  <cp:revision>2</cp:revision>
  <cp:lastPrinted>2016-02-08T09:57:00Z</cp:lastPrinted>
  <dcterms:created xsi:type="dcterms:W3CDTF">2018-02-07T13:55:00Z</dcterms:created>
  <dcterms:modified xsi:type="dcterms:W3CDTF">2018-02-07T13:55:00Z</dcterms:modified>
</cp:coreProperties>
</file>