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67"/>
        <w:gridCol w:w="1806"/>
        <w:gridCol w:w="2101"/>
        <w:gridCol w:w="3097"/>
      </w:tblGrid>
      <w:tr w:rsidR="00BC3858" w:rsidTr="00BC3858">
        <w:tc>
          <w:tcPr>
            <w:tcW w:w="2892" w:type="dxa"/>
          </w:tcPr>
          <w:p w:rsidR="0028285A" w:rsidRDefault="0028285A"/>
        </w:tc>
        <w:tc>
          <w:tcPr>
            <w:tcW w:w="1827" w:type="dxa"/>
          </w:tcPr>
          <w:p w:rsidR="0028285A" w:rsidRDefault="0028285A"/>
        </w:tc>
        <w:tc>
          <w:tcPr>
            <w:tcW w:w="1907" w:type="dxa"/>
          </w:tcPr>
          <w:p w:rsidR="0028285A" w:rsidRDefault="0028285A"/>
        </w:tc>
        <w:tc>
          <w:tcPr>
            <w:tcW w:w="2945" w:type="dxa"/>
          </w:tcPr>
          <w:p w:rsidR="0028285A" w:rsidRDefault="0028285A"/>
        </w:tc>
      </w:tr>
      <w:tr w:rsidR="001929E2" w:rsidRPr="00BC3858" w:rsidTr="00BC3858">
        <w:tc>
          <w:tcPr>
            <w:tcW w:w="9571" w:type="dxa"/>
            <w:gridSpan w:val="4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Подведомственные учреждения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«Комплексный центр социального обслуживания населения Петроградского района»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232-83-60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Монетная ул., дом 17-19, лит. Д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  «Центр социальной помощи семье и детям Петроградского района»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576-50-66</w:t>
            </w:r>
          </w:p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576-50-07</w:t>
            </w:r>
          </w:p>
        </w:tc>
        <w:tc>
          <w:tcPr>
            <w:tcW w:w="2945" w:type="dxa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Монетная ул.,</w:t>
            </w:r>
          </w:p>
          <w:p w:rsidR="00241810" w:rsidRPr="00BC3858" w:rsidRDefault="00241810" w:rsidP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дом 17-19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  «Центр социальной реабилитации инвалидов и детей-инвалидов Петроградского района»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232-83-60</w:t>
            </w:r>
          </w:p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232-09-60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Монетная ул., дом 17-19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Подростково-молодежный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«Петроградский»;</w:t>
            </w:r>
          </w:p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Подростково-молодежный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«Петроградский»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235-56-36</w:t>
            </w:r>
          </w:p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233-08-24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пр., П.С., дом 18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«Централизованная библиотечная система Петроградского района»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346-34-76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пр., дом 34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«Городская поликлиника № 30»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235-10-77</w:t>
            </w:r>
          </w:p>
        </w:tc>
        <w:tc>
          <w:tcPr>
            <w:tcW w:w="2945" w:type="dxa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Зеленина ул.,</w:t>
            </w:r>
          </w:p>
          <w:p w:rsidR="00241810" w:rsidRPr="00BC3858" w:rsidRDefault="00241810" w:rsidP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дом 6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«Городская поликлиника № 32»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234-57-49</w:t>
            </w:r>
          </w:p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346-13-88</w:t>
            </w:r>
          </w:p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Вяземский пер., дом 3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«Городская поликлиника № 34»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233-11-08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Зверинская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дом 15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«Городская детская поликлиника</w:t>
            </w:r>
          </w:p>
          <w:p w:rsidR="00241810" w:rsidRPr="00BC3858" w:rsidRDefault="00241810" w:rsidP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 № 19»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233-51-14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 ул., дом 25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«Стоматологическая поликлиника</w:t>
            </w:r>
          </w:p>
          <w:p w:rsidR="00241810" w:rsidRPr="00BC3858" w:rsidRDefault="00241810" w:rsidP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 № 6»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232-32-01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Ижорская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дом 5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«Городская стоматологическая поликлиника № 17»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346-42-03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Рентгена ул., дом 9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 w:rsidP="002418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Санкт-Петербургское государственное </w:t>
            </w: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учреждение здравоохранения «Межрайонный врачебно-физкультурный диспансер № 1»;</w:t>
            </w:r>
          </w:p>
          <w:p w:rsidR="00241810" w:rsidRPr="00BC3858" w:rsidRDefault="00241810" w:rsidP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ГБУЗ «Межрайонный врачебно-физкультурный диспансер № 1»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234-07-50</w:t>
            </w:r>
          </w:p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234-48-97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пр., </w:t>
            </w: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48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Санкт-Петербургское государственное бюджетное учреждение здравоохранения «Психоневрологический диспансер  № 3»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232-57-01</w:t>
            </w:r>
          </w:p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233-33-27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пер., дом 16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Санкт-Петербургское государственное бюджетное учреждение здравоохранения «Кожно-венерологический диспансер № 5»</w:t>
            </w:r>
          </w:p>
        </w:tc>
        <w:tc>
          <w:tcPr>
            <w:tcW w:w="1907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237-09-27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Лахтинская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дом 32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241810" w:rsidRPr="00BC3858" w:rsidRDefault="00A51452" w:rsidP="00A51452">
            <w:pPr>
              <w:spacing w:line="26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Региональная Служба Спасения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Дежурной части (круглосуточно)</w:t>
            </w:r>
          </w:p>
        </w:tc>
        <w:tc>
          <w:tcPr>
            <w:tcW w:w="1907" w:type="dxa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380-91-19 (многоканальный)</w:t>
            </w:r>
          </w:p>
          <w:p w:rsidR="00A51452" w:rsidRPr="00BC3858" w:rsidRDefault="00A51452" w:rsidP="00A51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545-47-45</w:t>
            </w:r>
          </w:p>
          <w:p w:rsidR="00A51452" w:rsidRPr="00BC3858" w:rsidRDefault="00A51452" w:rsidP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545-35-18</w:t>
            </w:r>
          </w:p>
        </w:tc>
        <w:tc>
          <w:tcPr>
            <w:tcW w:w="2945" w:type="dxa"/>
          </w:tcPr>
          <w:p w:rsidR="00241810" w:rsidRPr="00BC3858" w:rsidRDefault="002418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Подростково-молодежный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«Петроградский»</w:t>
            </w:r>
          </w:p>
        </w:tc>
        <w:tc>
          <w:tcPr>
            <w:tcW w:w="1907" w:type="dxa"/>
          </w:tcPr>
          <w:p w:rsidR="00241810" w:rsidRPr="00BC3858" w:rsidRDefault="00A51452" w:rsidP="00A51452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235-56-36;</w:t>
            </w: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233-08-24</w:t>
            </w:r>
          </w:p>
        </w:tc>
        <w:tc>
          <w:tcPr>
            <w:tcW w:w="2945" w:type="dxa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пр.П.С., 18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«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Петроградского района»</w:t>
            </w:r>
          </w:p>
        </w:tc>
        <w:tc>
          <w:tcPr>
            <w:tcW w:w="1907" w:type="dxa"/>
          </w:tcPr>
          <w:p w:rsidR="00284892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233-67-93</w:t>
            </w:r>
          </w:p>
        </w:tc>
        <w:tc>
          <w:tcPr>
            <w:tcW w:w="2945" w:type="dxa"/>
          </w:tcPr>
          <w:p w:rsidR="00241810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Монетная ул., 11, 3 этаж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A51452" w:rsidRPr="00BC3858" w:rsidRDefault="00A51452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»</w:t>
            </w:r>
          </w:p>
        </w:tc>
        <w:tc>
          <w:tcPr>
            <w:tcW w:w="1907" w:type="dxa"/>
          </w:tcPr>
          <w:p w:rsidR="00A51452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498-16-43</w:t>
            </w:r>
          </w:p>
        </w:tc>
        <w:tc>
          <w:tcPr>
            <w:tcW w:w="2945" w:type="dxa"/>
          </w:tcPr>
          <w:p w:rsidR="00A51452" w:rsidRPr="00BC3858" w:rsidRDefault="00A51452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13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A51452" w:rsidRPr="00BC3858" w:rsidRDefault="00A51452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»</w:t>
            </w:r>
          </w:p>
        </w:tc>
        <w:tc>
          <w:tcPr>
            <w:tcW w:w="1907" w:type="dxa"/>
          </w:tcPr>
          <w:p w:rsidR="00A51452" w:rsidRPr="00BC3858" w:rsidRDefault="00A51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334-58-12</w:t>
            </w:r>
          </w:p>
        </w:tc>
        <w:tc>
          <w:tcPr>
            <w:tcW w:w="2945" w:type="dxa"/>
          </w:tcPr>
          <w:p w:rsidR="00A51452" w:rsidRPr="00BC3858" w:rsidRDefault="00A51452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11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84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Комитета финансов по Петроградскому району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233-23-01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232-92-52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232-38-32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17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Административно-техническая Инспекция Петроградского района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233-08-68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26/28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Петроградский районный отдел комитета по земельным ресурсам и землеустройству СПБ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232-39-87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232-84-75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26/28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учреждение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Горжилобмен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Петроградский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Райжилобмен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498-10-73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27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приватизации жилищного фонда Петроградского района»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232-49-29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Гатчинская ул., 11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(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агенство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недвижимого имущества Петроградского района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576-22-77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д. 26/28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городского управления 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инвертаризации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оценки </w:t>
            </w: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недвижимости Проектно-инвентаризационное бюро Петроградского района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233-87-56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230-86-49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Гатчинская ул., 16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Районное управление внутренних дел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573-44-77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232-86-76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20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18-е отделение милиции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573-46-00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573-28-60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235-21-34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Петрозаводская ул., 1/24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43-е отделение милиции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573-44-39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233-03-63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20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71-е отделение милиции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573-46-28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573-46-29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Мончегорская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ул., 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ГИБДД Петроградского РУВД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573-46-38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235-31-59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20а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Управления Федеральной Миграционной службы России по СПБ и ЛО в Петроградском районе г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анкт-Петербурга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230-98-85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230-98-49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230-83-60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Грота ул., 1/3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вневедомственной охраны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230-63-60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230-65-31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Мончегорская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ул., 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в Петроградском районе Управления федеральной службы безопасности 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поСанкт-Петербургу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Ленинградской области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232-58-08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232-70-94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д. 26/28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Петроградскому району Главного Управления МЧС России по Санкт-Петербургу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232-25-31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ул., 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 Петроградского района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232-05-09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232-72-93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232-37-53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т/ф232-83-54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д.27, литер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Инспекция Министерства по налогам и сборам РФ по Петроградскому району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335-14-47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335-14-48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230-55-51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пр.П.С., 64/66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«Управление Пенсионного фонда РФ по Петроградскому району Санкт-Петербурга»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554-12-18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17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Петроградский межрайонный отдел  государственной статистики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234-09-54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234-00-32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Профессора Попова ул., 39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Образование. Муниципальный округ Введенский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232-51-52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498-13-92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Лизы Чайкиной ул., 4/12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Образование. Муниципальный округ 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Кронверкское</w:t>
            </w:r>
            <w:proofErr w:type="gramEnd"/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498-58-72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Монетная ул., 1/17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Образование. </w:t>
            </w: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 Посадский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233-28-24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Посадская ул., 4 </w:t>
            </w: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 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Образование. Муниципальный округ Аптекарский остров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234-95-73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Льва Толстого ул., 5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Образование. Муниципальный округ Петровский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232-99-52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235-54-33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Гатчинская ул., 16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Образование. Муниципальный округ 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Чкаловское</w:t>
            </w:r>
            <w:proofErr w:type="gramEnd"/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235-67-36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230-70-64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Зеленина ул., 20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Районное отделение общества жителей блокадного Ленинграда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233-33-65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д. 26/28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Районное отделение Всероссийского общества инвалидов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498-03-10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Лахтинская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ул., 3</w:t>
            </w:r>
          </w:p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3858" w:rsidRPr="00BC3858" w:rsidTr="00BC3858">
        <w:tc>
          <w:tcPr>
            <w:tcW w:w="4719" w:type="dxa"/>
            <w:gridSpan w:val="2"/>
            <w:vMerge w:val="restart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Пенсионного фонда России в Петроградском районе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Профессора Попова, д. 37, литера</w:t>
            </w:r>
            <w:proofErr w:type="gramStart"/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BC3858" w:rsidRPr="00BC3858" w:rsidTr="00BC3858">
        <w:tc>
          <w:tcPr>
            <w:tcW w:w="4719" w:type="dxa"/>
            <w:gridSpan w:val="2"/>
            <w:vMerge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499-35-07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Профессора Попова, 37-б</w:t>
            </w:r>
          </w:p>
        </w:tc>
      </w:tr>
      <w:tr w:rsidR="00BC3858" w:rsidRPr="00BC3858" w:rsidTr="00BC3858">
        <w:tc>
          <w:tcPr>
            <w:tcW w:w="4719" w:type="dxa"/>
            <w:gridSpan w:val="2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Прокуратур</w:t>
            </w:r>
            <w:r w:rsidR="00C83DF4"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а</w:t>
            </w:r>
          </w:p>
        </w:tc>
        <w:tc>
          <w:tcPr>
            <w:tcW w:w="1907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232-72-93</w:t>
            </w:r>
          </w:p>
        </w:tc>
        <w:tc>
          <w:tcPr>
            <w:tcW w:w="2945" w:type="dxa"/>
          </w:tcPr>
          <w:p w:rsidR="00ED3044" w:rsidRPr="00BC3858" w:rsidRDefault="00ED3044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Большая</w:t>
            </w:r>
            <w:proofErr w:type="gramEnd"/>
            <w:r w:rsidRPr="00BC3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Монетная, дом 27А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46288E" w:rsidRPr="00BC3858" w:rsidRDefault="0046288E" w:rsidP="002A105E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Жилищная сфера</w:t>
            </w:r>
          </w:p>
        </w:tc>
      </w:tr>
      <w:tr w:rsidR="00BC3858" w:rsidRPr="00BC3858" w:rsidTr="00BC3858">
        <w:tc>
          <w:tcPr>
            <w:tcW w:w="2892" w:type="dxa"/>
          </w:tcPr>
          <w:p w:rsidR="00ED3044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27" w:type="dxa"/>
          </w:tcPr>
          <w:p w:rsidR="00ED3044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Николай Георгиевич</w:t>
            </w:r>
          </w:p>
        </w:tc>
        <w:tc>
          <w:tcPr>
            <w:tcW w:w="1907" w:type="dxa"/>
          </w:tcPr>
          <w:p w:rsidR="00ED3044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232-8135</w:t>
            </w:r>
          </w:p>
        </w:tc>
        <w:tc>
          <w:tcPr>
            <w:tcW w:w="2945" w:type="dxa"/>
          </w:tcPr>
          <w:p w:rsidR="00ED3044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leontev@tupetr.gov.spb.ru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Екатерина Владимировна</w:t>
            </w:r>
          </w:p>
        </w:tc>
        <w:tc>
          <w:tcPr>
            <w:tcW w:w="1907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232-92-83</w:t>
            </w:r>
          </w:p>
        </w:tc>
        <w:tc>
          <w:tcPr>
            <w:tcW w:w="2945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kirillova@tupetr.gov.spb.ru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специалист-юристконсульт</w:t>
            </w:r>
            <w:proofErr w:type="spellEnd"/>
          </w:p>
        </w:tc>
        <w:tc>
          <w:tcPr>
            <w:tcW w:w="1827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Анна Валерьевна</w:t>
            </w:r>
          </w:p>
        </w:tc>
        <w:tc>
          <w:tcPr>
            <w:tcW w:w="1907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232-3798</w:t>
            </w:r>
          </w:p>
        </w:tc>
        <w:tc>
          <w:tcPr>
            <w:tcW w:w="2945" w:type="dxa"/>
          </w:tcPr>
          <w:p w:rsidR="0046288E" w:rsidRPr="00BC3858" w:rsidRDefault="0046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vav_jil@tupetr.gov.spb.ru</w:t>
              </w:r>
            </w:hyperlink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Законность и Правопорядок</w:t>
            </w:r>
          </w:p>
        </w:tc>
      </w:tr>
      <w:tr w:rsidR="00BC3858" w:rsidRPr="00BC3858" w:rsidTr="00BC3858">
        <w:tc>
          <w:tcPr>
            <w:tcW w:w="2892" w:type="dxa"/>
          </w:tcPr>
          <w:p w:rsidR="0046288E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27" w:type="dxa"/>
          </w:tcPr>
          <w:p w:rsidR="0046288E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Вашурин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07" w:type="dxa"/>
          </w:tcPr>
          <w:p w:rsidR="0046288E" w:rsidRPr="00BC3858" w:rsidRDefault="00717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576-5098</w:t>
            </w:r>
          </w:p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233-2572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vay@tupetr.gov.spb.ru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Татьяна Васильевна</w:t>
            </w:r>
          </w:p>
        </w:tc>
        <w:tc>
          <w:tcPr>
            <w:tcW w:w="1907" w:type="dxa"/>
          </w:tcPr>
          <w:p w:rsidR="0071749D" w:rsidRPr="00BC3858" w:rsidRDefault="00717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576-5101</w:t>
            </w:r>
          </w:p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576-5107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naumova@tupetr.gov.spb.ru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Штырхунов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907" w:type="dxa"/>
          </w:tcPr>
          <w:p w:rsidR="0071749D" w:rsidRPr="00BC3858" w:rsidRDefault="0071749D" w:rsidP="00717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576-5107</w:t>
            </w:r>
          </w:p>
          <w:p w:rsidR="0071749D" w:rsidRPr="00BC3858" w:rsidRDefault="00717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576-5113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shav@tupetr.gov.spb.ru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27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Баранецкий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907" w:type="dxa"/>
          </w:tcPr>
          <w:p w:rsidR="0071749D" w:rsidRPr="00BC3858" w:rsidRDefault="0071749D" w:rsidP="00717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576-5113</w:t>
            </w:r>
          </w:p>
          <w:p w:rsidR="0071749D" w:rsidRPr="00BC3858" w:rsidRDefault="0071749D" w:rsidP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576-5107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B51705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Сектор дежурной службы</w:t>
            </w:r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82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Алексеев Владимир Александрович</w:t>
            </w:r>
          </w:p>
        </w:tc>
        <w:tc>
          <w:tcPr>
            <w:tcW w:w="190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576-5017</w:t>
            </w:r>
          </w:p>
        </w:tc>
        <w:tc>
          <w:tcPr>
            <w:tcW w:w="2945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ds@tupetr.gov.spb.ru</w:t>
            </w:r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82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Pr="00BC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 Игоревич</w:t>
            </w:r>
          </w:p>
        </w:tc>
        <w:tc>
          <w:tcPr>
            <w:tcW w:w="190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232-65-62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B51705" w:rsidP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инженер </w:t>
            </w:r>
          </w:p>
        </w:tc>
        <w:tc>
          <w:tcPr>
            <w:tcW w:w="182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Ковалева Ольга Григорьевна</w:t>
            </w:r>
          </w:p>
        </w:tc>
        <w:tc>
          <w:tcPr>
            <w:tcW w:w="190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232-65-62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B51705" w:rsidP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</w:t>
            </w:r>
          </w:p>
        </w:tc>
        <w:tc>
          <w:tcPr>
            <w:tcW w:w="182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Петрикевич</w:t>
            </w:r>
            <w:proofErr w:type="spellEnd"/>
            <w:r w:rsidRPr="00BC3858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190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232-65-62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</w:p>
        </w:tc>
        <w:tc>
          <w:tcPr>
            <w:tcW w:w="182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Богданова Людмила Николаевна</w:t>
            </w:r>
          </w:p>
        </w:tc>
        <w:tc>
          <w:tcPr>
            <w:tcW w:w="1907" w:type="dxa"/>
          </w:tcPr>
          <w:p w:rsidR="0071749D" w:rsidRPr="00BC3858" w:rsidRDefault="00B5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sz w:val="24"/>
                <w:szCs w:val="24"/>
              </w:rPr>
              <w:t>232-65-62</w:t>
            </w:r>
          </w:p>
        </w:tc>
        <w:tc>
          <w:tcPr>
            <w:tcW w:w="2945" w:type="dxa"/>
          </w:tcPr>
          <w:p w:rsidR="0071749D" w:rsidRPr="00BC3858" w:rsidRDefault="0071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Физкультура и спорт</w:t>
            </w:r>
          </w:p>
        </w:tc>
      </w:tr>
      <w:tr w:rsidR="00BC3858" w:rsidRPr="00BC3858" w:rsidTr="00BC3858">
        <w:tc>
          <w:tcPr>
            <w:tcW w:w="2892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2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90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576-5153</w:t>
            </w:r>
          </w:p>
        </w:tc>
        <w:tc>
          <w:tcPr>
            <w:tcW w:w="2945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hramova@tupetr.gov.spb.ru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Бакшеева Юлия Дмитриевна</w:t>
            </w:r>
          </w:p>
        </w:tc>
        <w:tc>
          <w:tcPr>
            <w:tcW w:w="190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576-5156</w:t>
            </w:r>
          </w:p>
        </w:tc>
        <w:tc>
          <w:tcPr>
            <w:tcW w:w="2945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byul_sport@tupetr.gov.spb.ru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2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90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576-5156</w:t>
            </w:r>
          </w:p>
        </w:tc>
        <w:tc>
          <w:tcPr>
            <w:tcW w:w="2945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  <w:lang w:val="en-US"/>
                </w:rPr>
                <w:t>sport@ tupetr.gov.spb.ru</w:t>
              </w:r>
            </w:hyperlink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Молодежная политика</w:t>
            </w:r>
          </w:p>
        </w:tc>
      </w:tr>
      <w:tr w:rsidR="00BC3858" w:rsidRPr="00BC3858" w:rsidTr="00BC3858">
        <w:tc>
          <w:tcPr>
            <w:tcW w:w="2892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82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Нарышкина Инна Олеговна</w:t>
            </w:r>
          </w:p>
        </w:tc>
        <w:tc>
          <w:tcPr>
            <w:tcW w:w="190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576-51-49</w:t>
            </w:r>
          </w:p>
        </w:tc>
        <w:tc>
          <w:tcPr>
            <w:tcW w:w="2945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  <w:lang w:val="en-US"/>
                </w:rPr>
                <w:t>nio@tupetr.gov.spb.ru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2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Марина Валентиновна</w:t>
            </w:r>
          </w:p>
        </w:tc>
        <w:tc>
          <w:tcPr>
            <w:tcW w:w="1907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576-51-50</w:t>
            </w:r>
          </w:p>
        </w:tc>
        <w:tc>
          <w:tcPr>
            <w:tcW w:w="2945" w:type="dxa"/>
          </w:tcPr>
          <w:p w:rsidR="00B51705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  <w:lang w:val="en-US"/>
                </w:rPr>
                <w:t>mol@tupetr.gov.spb.ru</w:t>
              </w:r>
            </w:hyperlink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Социальная защита</w:t>
            </w:r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Эльвира Федоровна</w:t>
            </w:r>
          </w:p>
        </w:tc>
        <w:tc>
          <w:tcPr>
            <w:tcW w:w="1907" w:type="dxa"/>
          </w:tcPr>
          <w:p w:rsidR="008A32DC" w:rsidRPr="00BC3858" w:rsidRDefault="008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576-5157</w:t>
            </w:r>
          </w:p>
          <w:p w:rsidR="008A32DC" w:rsidRPr="00BC3858" w:rsidRDefault="008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233-0532</w:t>
            </w:r>
          </w:p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233-0532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  <w:lang w:val="en-US"/>
                </w:rPr>
                <w:t>oszn@tupetr.gov.spb.ru</w:t>
              </w:r>
            </w:hyperlink>
          </w:p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caf-oszn@tupetr.gov.spb.ru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Данилишена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190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576-51-65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djv-oszn@tupetr.gov.spb.ru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Малпаях</w:t>
            </w:r>
            <w:proofErr w:type="spellEnd"/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0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576-51-59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C3858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mtv-oszn@tupetr.gov.spb.ru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Копытова Наталья Эдуардовна</w:t>
            </w:r>
          </w:p>
        </w:tc>
        <w:tc>
          <w:tcPr>
            <w:tcW w:w="190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576-5159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C385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kna-oszn@tupetr.gov.spb.ru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Ирина Сергеевна</w:t>
            </w:r>
          </w:p>
        </w:tc>
        <w:tc>
          <w:tcPr>
            <w:tcW w:w="190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576-5176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eastAsia="Times New Roman" w:hAnsi="Times New Roman" w:cs="Times New Roman"/>
                <w:sz w:val="24"/>
                <w:szCs w:val="24"/>
              </w:rPr>
              <w:t>pis_oszn@tupetr.gov.spb.ru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АДМИНИСТРАЦИЯ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827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Гладунов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907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232-8361</w:t>
            </w:r>
          </w:p>
        </w:tc>
        <w:tc>
          <w:tcPr>
            <w:tcW w:w="2945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Монетная ул.,19 </w:t>
            </w:r>
            <w:hyperlink r:id="rId20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rpetrograd@gov.spb.ru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827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Соломахина Надежда Степановна</w:t>
            </w:r>
          </w:p>
        </w:tc>
        <w:tc>
          <w:tcPr>
            <w:tcW w:w="1907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232-9335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Дежурный помощник 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</w:t>
            </w:r>
          </w:p>
        </w:tc>
        <w:tc>
          <w:tcPr>
            <w:tcW w:w="1827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32DC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232-6562</w:t>
            </w:r>
          </w:p>
        </w:tc>
        <w:tc>
          <w:tcPr>
            <w:tcW w:w="2945" w:type="dxa"/>
          </w:tcPr>
          <w:p w:rsidR="008A32DC" w:rsidRPr="00BC3858" w:rsidRDefault="008A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Приемная по обращениям граждан</w:t>
            </w:r>
          </w:p>
        </w:tc>
        <w:tc>
          <w:tcPr>
            <w:tcW w:w="1827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232-4644</w:t>
            </w:r>
          </w:p>
        </w:tc>
        <w:tc>
          <w:tcPr>
            <w:tcW w:w="2945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BC3858" w:rsidRPr="00BC3858" w:rsidTr="00BC3858">
        <w:tc>
          <w:tcPr>
            <w:tcW w:w="2892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827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Татьяна Васильевна</w:t>
            </w:r>
          </w:p>
        </w:tc>
        <w:tc>
          <w:tcPr>
            <w:tcW w:w="1907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232-0233</w:t>
            </w:r>
          </w:p>
        </w:tc>
        <w:tc>
          <w:tcPr>
            <w:tcW w:w="2945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проблемам профилактики бездомности</w:t>
            </w:r>
          </w:p>
        </w:tc>
      </w:tr>
      <w:tr w:rsidR="00BC3858" w:rsidRPr="00BC3858" w:rsidTr="00BC3858">
        <w:tc>
          <w:tcPr>
            <w:tcW w:w="2892" w:type="dxa"/>
          </w:tcPr>
          <w:p w:rsidR="002A105E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секретарь, главный специалист отдела по вопросам законности, правопорядка и безопасности</w:t>
            </w:r>
          </w:p>
        </w:tc>
        <w:tc>
          <w:tcPr>
            <w:tcW w:w="1827" w:type="dxa"/>
          </w:tcPr>
          <w:p w:rsidR="002A105E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Баранецкий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907" w:type="dxa"/>
          </w:tcPr>
          <w:p w:rsidR="002A105E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233-9017</w:t>
            </w:r>
          </w:p>
        </w:tc>
        <w:tc>
          <w:tcPr>
            <w:tcW w:w="2945" w:type="dxa"/>
          </w:tcPr>
          <w:p w:rsidR="002A105E" w:rsidRPr="00BC3858" w:rsidRDefault="002A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организации летнего отдыха и занятости детей и подростков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 w:rsidP="000854CF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Ответственный секретарь, ведущий специалист отдела образования</w:t>
            </w:r>
          </w:p>
        </w:tc>
        <w:tc>
          <w:tcPr>
            <w:tcW w:w="1827" w:type="dxa"/>
          </w:tcPr>
          <w:p w:rsidR="00E12722" w:rsidRPr="00BC3858" w:rsidRDefault="00E12722" w:rsidP="000854CF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Богданова Елена Зиновьевна</w:t>
            </w:r>
          </w:p>
        </w:tc>
        <w:tc>
          <w:tcPr>
            <w:tcW w:w="1907" w:type="dxa"/>
          </w:tcPr>
          <w:p w:rsidR="00E12722" w:rsidRPr="00BC3858" w:rsidRDefault="00E12722" w:rsidP="000854CF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347-6296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7F2E46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социальной защиты населения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Эльвира Федоровна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233-0532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Данилишена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232-0253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Борщевский Андрей Александрович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347-6218</w:t>
            </w:r>
          </w:p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347-6217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Петроградская </w:t>
            </w: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18, корп. 3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молодежной политики  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взаимодействия с общественными организациями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Марина Петровна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232-6574</w:t>
            </w:r>
          </w:p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232-8972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19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здравоохранения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 Евгений Сергеевич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232-7787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11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Красотина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232-7660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19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физической культуры и спорта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90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233-8968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19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РАЙОННОЕ УПРАВЛЕНИЕ ВНУТРЕННИХ ДЕЛ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 w:rsidP="00202ED7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Начальник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Чичин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907" w:type="dxa"/>
          </w:tcPr>
          <w:p w:rsidR="00E12722" w:rsidRPr="00BC3858" w:rsidRDefault="00E12722" w:rsidP="001D2ED6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232-8373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20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 w:rsidP="00202ED7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Дежурная часть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12722" w:rsidRPr="00BC3858" w:rsidRDefault="00E12722" w:rsidP="001D2ED6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233-0202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 xml:space="preserve">Отдел по делам несовершеннолетних, </w:t>
            </w:r>
            <w:r w:rsidRPr="00BC3858">
              <w:rPr>
                <w:color w:val="000000"/>
              </w:rPr>
              <w:lastRenderedPageBreak/>
              <w:t>начальник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Тюлина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907" w:type="dxa"/>
          </w:tcPr>
          <w:p w:rsidR="00E12722" w:rsidRPr="00BC3858" w:rsidRDefault="00E12722" w:rsidP="000B4F79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lastRenderedPageBreak/>
              <w:t>232-9580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Участковый уполномоченный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12722" w:rsidRPr="00BC3858" w:rsidRDefault="00E12722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233-0202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ГУ</w:t>
            </w:r>
            <w:proofErr w:type="gramStart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«Ц</w:t>
            </w:r>
            <w:proofErr w:type="gramEnd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ЕНТР ЗАНЯТОСТИ НАСЕЛЕНИЯ ПЕТРОГРАДСКОГО РАЙОНА»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 w:rsidP="009A3A61">
            <w:pPr>
              <w:pStyle w:val="a5"/>
              <w:rPr>
                <w:color w:val="000000"/>
              </w:rPr>
            </w:pPr>
            <w:proofErr w:type="gramStart"/>
            <w:r w:rsidRPr="00BC3858">
              <w:rPr>
                <w:color w:val="000000"/>
              </w:rPr>
              <w:t>Справочное</w:t>
            </w:r>
            <w:proofErr w:type="gramEnd"/>
            <w:r w:rsidRPr="00BC3858">
              <w:rPr>
                <w:color w:val="000000"/>
              </w:rPr>
              <w:t xml:space="preserve"> (отдел трудоустройства)</w:t>
            </w:r>
          </w:p>
        </w:tc>
        <w:tc>
          <w:tcPr>
            <w:tcW w:w="1827" w:type="dxa"/>
          </w:tcPr>
          <w:p w:rsidR="00E12722" w:rsidRPr="00BC3858" w:rsidRDefault="00E12722" w:rsidP="009A3A61">
            <w:pPr>
              <w:pStyle w:val="a5"/>
              <w:rPr>
                <w:color w:val="000000"/>
              </w:rPr>
            </w:pPr>
          </w:p>
        </w:tc>
        <w:tc>
          <w:tcPr>
            <w:tcW w:w="1907" w:type="dxa"/>
          </w:tcPr>
          <w:p w:rsidR="00E12722" w:rsidRPr="00BC3858" w:rsidRDefault="00E12722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233-3900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пр. П.С., 74 </w:t>
            </w:r>
            <w:hyperlink r:id="rId21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admin1.petrograd@rspb.ru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Осьмухина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07" w:type="dxa"/>
          </w:tcPr>
          <w:p w:rsidR="00E12722" w:rsidRPr="00BC3858" w:rsidRDefault="00E12722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232-5791</w:t>
            </w:r>
          </w:p>
        </w:tc>
        <w:tc>
          <w:tcPr>
            <w:tcW w:w="2945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СОЦИАЛЬНОГО ОБСЛУЖИВАНИЯ СЕМЕЙ И ДЕТЕЙ</w:t>
            </w: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«Комплексный центр социального обслуживания населения Петроградского района Санкт-Петербурга»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345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E12722" w:rsidRPr="00BC3858" w:rsidRDefault="00345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Удовенко Владимир Владимирович</w:t>
            </w:r>
          </w:p>
        </w:tc>
        <w:tc>
          <w:tcPr>
            <w:tcW w:w="1907" w:type="dxa"/>
          </w:tcPr>
          <w:p w:rsidR="00E12722" w:rsidRPr="00BC3858" w:rsidRDefault="00345399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232-8360</w:t>
            </w:r>
          </w:p>
        </w:tc>
        <w:tc>
          <w:tcPr>
            <w:tcW w:w="2945" w:type="dxa"/>
          </w:tcPr>
          <w:p w:rsidR="00E12722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17, литера «Д»</w:t>
            </w:r>
          </w:p>
        </w:tc>
      </w:tr>
      <w:tr w:rsidR="00BC3858" w:rsidRPr="00BC3858" w:rsidTr="00BC3858">
        <w:tc>
          <w:tcPr>
            <w:tcW w:w="2892" w:type="dxa"/>
          </w:tcPr>
          <w:p w:rsidR="00E12722" w:rsidRPr="00BC3858" w:rsidRDefault="00345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827" w:type="dxa"/>
          </w:tcPr>
          <w:p w:rsidR="00E12722" w:rsidRPr="00BC3858" w:rsidRDefault="00E1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E12722" w:rsidRPr="00BC3858" w:rsidRDefault="00345399" w:rsidP="00E1272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498-0960</w:t>
            </w:r>
          </w:p>
        </w:tc>
        <w:tc>
          <w:tcPr>
            <w:tcW w:w="2945" w:type="dxa"/>
          </w:tcPr>
          <w:p w:rsidR="00E12722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kcson@tupetr.gov.spb.ru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срочной консультативной помощи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Епишенкова</w:t>
            </w:r>
            <w:proofErr w:type="spellEnd"/>
            <w:r w:rsidRPr="00BC3858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233-1922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Большая Монетная ул., 17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социальной помощи на дому граждан пожилого возраста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Карасик Екатерина Михайловна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233-4367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срочного социального обслуживания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Петухова Маргарита Викторовна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232-8296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Большая Монетная ул., 19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социально-медицинского сопровождения (постинсультных больных)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Власова Татьяна Сергеевна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346-2893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Большой пр.,</w:t>
            </w:r>
          </w:p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П.С.,100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Социально-реабилитационное (</w:t>
            </w:r>
            <w:proofErr w:type="spellStart"/>
            <w:r w:rsidRPr="00BC3858">
              <w:rPr>
                <w:color w:val="000000"/>
              </w:rPr>
              <w:t>гериатрическое</w:t>
            </w:r>
            <w:proofErr w:type="spellEnd"/>
            <w:r w:rsidRPr="00BC3858">
              <w:rPr>
                <w:color w:val="000000"/>
              </w:rPr>
              <w:t>) отделение для граждан пожилого возраста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Бережная Светлана Александровна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346-1671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Якушева Татьяна Анатольевна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347-5664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Чкаловский пр., 30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обслуживания жителей специального жилого дома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Макеева Лариса Васильевна</w:t>
            </w:r>
          </w:p>
        </w:tc>
        <w:tc>
          <w:tcPr>
            <w:tcW w:w="1907" w:type="dxa"/>
          </w:tcPr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347-5961</w:t>
            </w:r>
          </w:p>
          <w:p w:rsidR="00345399" w:rsidRPr="00BC3858" w:rsidRDefault="00345399" w:rsidP="00FC1C6D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347-5901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 w:rsidP="00E84732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Отделение социальной помощи лицам БОМЖ (Дом ночного пребывания)</w:t>
            </w:r>
          </w:p>
        </w:tc>
        <w:tc>
          <w:tcPr>
            <w:tcW w:w="1827" w:type="dxa"/>
          </w:tcPr>
          <w:p w:rsidR="00345399" w:rsidRPr="00BC3858" w:rsidRDefault="00345399" w:rsidP="00216CE8">
            <w:pPr>
              <w:pStyle w:val="a5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Плисова</w:t>
            </w:r>
            <w:proofErr w:type="spellEnd"/>
            <w:r w:rsidRPr="00BC3858">
              <w:rPr>
                <w:color w:val="000000"/>
              </w:rPr>
              <w:t xml:space="preserve"> Елена Ивановна</w:t>
            </w:r>
          </w:p>
        </w:tc>
        <w:tc>
          <w:tcPr>
            <w:tcW w:w="1907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234-1415</w:t>
            </w:r>
          </w:p>
        </w:tc>
        <w:tc>
          <w:tcPr>
            <w:tcW w:w="2945" w:type="dxa"/>
          </w:tcPr>
          <w:p w:rsidR="00345399" w:rsidRPr="00BC3858" w:rsidRDefault="00345399" w:rsidP="0005443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Ул. Чапаева, 24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27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234-6131</w:t>
            </w:r>
          </w:p>
        </w:tc>
        <w:tc>
          <w:tcPr>
            <w:tcW w:w="2945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</w:t>
            </w:r>
            <w:proofErr w:type="gram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</w:t>
            </w:r>
            <w:proofErr w:type="gram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социальной помощи семье и детям Петроградского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345399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345399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Татаринов 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Анатольевич</w:t>
            </w:r>
          </w:p>
        </w:tc>
        <w:tc>
          <w:tcPr>
            <w:tcW w:w="1907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5739834</w:t>
            </w:r>
          </w:p>
        </w:tc>
        <w:tc>
          <w:tcPr>
            <w:tcW w:w="2945" w:type="dxa"/>
          </w:tcPr>
          <w:p w:rsidR="00345399" w:rsidRPr="00BC3858" w:rsidRDefault="0034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lastRenderedPageBreak/>
              <w:t>Заместитель директора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Травина Алла Александровна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5739829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Аронов Олег Михайлович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5739825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Отделение приема и консультаций граждан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Аргентова</w:t>
            </w:r>
            <w:proofErr w:type="spellEnd"/>
            <w:r w:rsidRPr="00BC3858">
              <w:rPr>
                <w:color w:val="000000"/>
              </w:rPr>
              <w:t xml:space="preserve"> Зоя Семеновна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5739821/20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Отделение психолого-педагогической помощи, включающее службу экстренной психологической помощи по телефону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А.А.Травина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5739833/32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Отделение профилактики безнадзорности несовершеннолетних, включающее службу сопровождения семей (социальный патронаж)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Дорожинская</w:t>
            </w:r>
            <w:proofErr w:type="spellEnd"/>
            <w:r w:rsidRPr="00BC3858">
              <w:rPr>
                <w:color w:val="000000"/>
              </w:rPr>
              <w:t xml:space="preserve"> Ирина Павловна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5739823/22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Шулепова</w:t>
            </w:r>
            <w:proofErr w:type="spellEnd"/>
            <w:r w:rsidRPr="00BC3858">
              <w:rPr>
                <w:color w:val="000000"/>
              </w:rPr>
              <w:t xml:space="preserve"> Елена Юрьевна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5739830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Социально-реабилитационное отделение для несовершеннолетних временного проживания (стационарное отделение)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Бойко Елена Васильевна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233 24 41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Ул. Блохина,5/2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Отделение дневного пребывания и социального патронажа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Ярыгины Ольга Симоновна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233 24 41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27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Социальная гостиница для несовершеннолетних (стационарное отделение)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Ярыгины Ольга Симоновна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232 94 18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27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 xml:space="preserve">Отделение социальной диагностики и разработки индивидуальных программ социальной реабилитации </w:t>
            </w:r>
            <w:r w:rsidRPr="00BC3858">
              <w:rPr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lastRenderedPageBreak/>
              <w:t>Ефимова Тамара Владимировна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5739831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35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BC230A" w:rsidP="00FD2F71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lastRenderedPageBreak/>
              <w:t>Социальная гостиница - отделение временного пребывания для несовершеннолетних в возрасте от 15 до 18 лет</w:t>
            </w:r>
          </w:p>
        </w:tc>
        <w:tc>
          <w:tcPr>
            <w:tcW w:w="1827" w:type="dxa"/>
          </w:tcPr>
          <w:p w:rsidR="00BC230A" w:rsidRPr="00BC3858" w:rsidRDefault="00BC230A" w:rsidP="00EB2E8F">
            <w:pPr>
              <w:pStyle w:val="a5"/>
              <w:jc w:val="center"/>
              <w:rPr>
                <w:color w:val="000000"/>
              </w:rPr>
            </w:pPr>
            <w:r w:rsidRPr="00BC3858">
              <w:rPr>
                <w:color w:val="000000"/>
              </w:rPr>
              <w:t>Ярыгины Ольга Симоновна</w:t>
            </w:r>
          </w:p>
        </w:tc>
        <w:tc>
          <w:tcPr>
            <w:tcW w:w="1907" w:type="dxa"/>
          </w:tcPr>
          <w:p w:rsidR="00BC230A" w:rsidRPr="00BC3858" w:rsidRDefault="00BC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232 94 18</w:t>
            </w:r>
          </w:p>
        </w:tc>
        <w:tc>
          <w:tcPr>
            <w:tcW w:w="2945" w:type="dxa"/>
          </w:tcPr>
          <w:p w:rsidR="00BC230A" w:rsidRPr="00BC3858" w:rsidRDefault="00BC230A" w:rsidP="00BC230A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Гатчинская ул., д. 27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DA4B26" w:rsidRPr="00BC3858" w:rsidRDefault="00D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</w:t>
            </w:r>
            <w:proofErr w:type="gramStart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«Ц</w:t>
            </w:r>
            <w:proofErr w:type="gramEnd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ентр социальной реабилитации инвалидов и детей- инвалидов Петроградского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BC230A" w:rsidRPr="00BC3858" w:rsidRDefault="00D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BC230A" w:rsidRPr="00BC3858" w:rsidRDefault="00D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907" w:type="dxa"/>
          </w:tcPr>
          <w:p w:rsidR="00BC230A" w:rsidRPr="00BC3858" w:rsidRDefault="00D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498-0960</w:t>
            </w:r>
          </w:p>
        </w:tc>
        <w:tc>
          <w:tcPr>
            <w:tcW w:w="2945" w:type="dxa"/>
          </w:tcPr>
          <w:p w:rsidR="00BC230A" w:rsidRPr="00BC3858" w:rsidRDefault="00DA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пр., д. 100</w:t>
            </w: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приема и консультирования</w:t>
            </w:r>
          </w:p>
        </w:tc>
        <w:tc>
          <w:tcPr>
            <w:tcW w:w="1827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Светлана Юрьевна</w:t>
            </w:r>
          </w:p>
        </w:tc>
        <w:tc>
          <w:tcPr>
            <w:tcW w:w="1907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234-4394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пр., П.С., 100</w:t>
            </w: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социально-медицинского сопровождения детей с ограниченными возможностями</w:t>
            </w:r>
          </w:p>
        </w:tc>
        <w:tc>
          <w:tcPr>
            <w:tcW w:w="182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Протасова Анна Анатольевна</w:t>
            </w:r>
          </w:p>
        </w:tc>
        <w:tc>
          <w:tcPr>
            <w:tcW w:w="190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346-1691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Социально-реабилитационное отделение («Модель квартира»)</w:t>
            </w:r>
          </w:p>
        </w:tc>
        <w:tc>
          <w:tcPr>
            <w:tcW w:w="182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Баранчукова</w:t>
            </w:r>
            <w:proofErr w:type="spellEnd"/>
            <w:r w:rsidRPr="00BC3858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90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346-1691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дневного пребывания инвалидов</w:t>
            </w:r>
          </w:p>
        </w:tc>
        <w:tc>
          <w:tcPr>
            <w:tcW w:w="182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proofErr w:type="spellStart"/>
            <w:r w:rsidRPr="00BC3858">
              <w:rPr>
                <w:color w:val="000000"/>
              </w:rPr>
              <w:t>Семенчук</w:t>
            </w:r>
            <w:proofErr w:type="spellEnd"/>
            <w:r w:rsidRPr="00BC3858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90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346-3255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182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Александрова Ольга Валентиновна</w:t>
            </w:r>
          </w:p>
        </w:tc>
        <w:tc>
          <w:tcPr>
            <w:tcW w:w="190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347-6055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УЧРЕЖДЕНИЯ </w:t>
            </w:r>
            <w:proofErr w:type="gramStart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МЕДИКО- СОЦИАЛЬНОГО</w:t>
            </w:r>
            <w:proofErr w:type="gramEnd"/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 ОБСЛУЖИВАНИЯ СЕМЕЙ И ДЕТЕЙ</w:t>
            </w: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«Психолого-педагогический центр здоровья Петроградского района»</w:t>
            </w: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DA4B26" w:rsidRPr="00BC3858" w:rsidRDefault="001929E2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Кочубей Наталья Ивановна</w:t>
            </w:r>
          </w:p>
        </w:tc>
        <w:tc>
          <w:tcPr>
            <w:tcW w:w="1907" w:type="dxa"/>
          </w:tcPr>
          <w:p w:rsidR="00DA4B26" w:rsidRPr="00BC3858" w:rsidRDefault="001929E2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237-1810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Левашовский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2</w:t>
            </w:r>
          </w:p>
        </w:tc>
      </w:tr>
      <w:tr w:rsidR="00BC3858" w:rsidRPr="00BC3858" w:rsidTr="00BC3858">
        <w:tc>
          <w:tcPr>
            <w:tcW w:w="2892" w:type="dxa"/>
          </w:tcPr>
          <w:p w:rsidR="00DA4B26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827" w:type="dxa"/>
          </w:tcPr>
          <w:p w:rsidR="00DA4B26" w:rsidRPr="00BC3858" w:rsidRDefault="00DA4B26" w:rsidP="00DD6415">
            <w:pPr>
              <w:pStyle w:val="a5"/>
              <w:rPr>
                <w:color w:val="000000"/>
              </w:rPr>
            </w:pPr>
          </w:p>
        </w:tc>
        <w:tc>
          <w:tcPr>
            <w:tcW w:w="1907" w:type="dxa"/>
          </w:tcPr>
          <w:p w:rsidR="00DA4B26" w:rsidRPr="00BC3858" w:rsidRDefault="001929E2" w:rsidP="00DD6415">
            <w:pPr>
              <w:pStyle w:val="a5"/>
              <w:rPr>
                <w:color w:val="000000"/>
              </w:rPr>
            </w:pPr>
            <w:r w:rsidRPr="00BC3858">
              <w:rPr>
                <w:color w:val="000000"/>
              </w:rPr>
              <w:t>235-7373</w:t>
            </w:r>
          </w:p>
        </w:tc>
        <w:tc>
          <w:tcPr>
            <w:tcW w:w="2945" w:type="dxa"/>
          </w:tcPr>
          <w:p w:rsidR="00DA4B26" w:rsidRPr="00BC3858" w:rsidRDefault="00DA4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Наркологический кабинет Петроградского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 Александр </w:t>
            </w: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Парфентьевич</w:t>
            </w:r>
            <w:proofErr w:type="spellEnd"/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232-8349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Введенская, 5/13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232-0554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консультативно-диагностический медицинский центр Петроградского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230-7148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Гатчинская ул., 27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1929E2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ДОД Дворец детского творчества Петроградского района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Замалеева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234-4700</w:t>
            </w:r>
          </w:p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346-2608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П.С., </w:t>
            </w: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36/73</w:t>
            </w: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ГУ</w:t>
            </w:r>
            <w:proofErr w:type="gram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Подростково-молодежный</w:t>
            </w:r>
            <w:proofErr w:type="spellEnd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«Петроградский»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Белавина 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Татьяна Игоревна</w:t>
            </w:r>
          </w:p>
        </w:tc>
        <w:tc>
          <w:tcPr>
            <w:tcW w:w="1907" w:type="dxa"/>
          </w:tcPr>
          <w:p w:rsidR="001929E2" w:rsidRPr="00BC3858" w:rsidRDefault="001929E2" w:rsidP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235-5636</w:t>
            </w: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П.С., Большой пр., 18</w:t>
            </w:r>
          </w:p>
        </w:tc>
      </w:tr>
      <w:tr w:rsidR="00BC3858" w:rsidRPr="00BC3858" w:rsidTr="00BC3858">
        <w:tc>
          <w:tcPr>
            <w:tcW w:w="9571" w:type="dxa"/>
            <w:gridSpan w:val="4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lastRenderedPageBreak/>
              <w:t>ОРГАНЫ МЕСТНОГО САМОУПРАВЛЕНИЯ. ОРГАНЫ ОПЕКИ И ПОПЕЧИТЕЛЬСТВА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№58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232-5152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Лизы Чайкиной, 4 </w:t>
            </w:r>
            <w:hyperlink r:id="rId23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mo58@mailsp.ru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232-6138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Кронверкское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498-5869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Монетная ул., 1/17 </w:t>
            </w:r>
            <w:hyperlink r:id="rId24" w:history="1">
              <w:r w:rsidRPr="00BC38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kronverk59@mail.ru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498-5872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Кронверкская ул.,15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498-4082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1/17</w:t>
            </w: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№60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233-2824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Посадская ул., 4, литера «Д» </w:t>
            </w:r>
            <w:hyperlink r:id="rId25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momo60@list.ru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1929E2" w:rsidRPr="00BC3858" w:rsidRDefault="001929E2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497-3660</w:t>
            </w:r>
          </w:p>
        </w:tc>
        <w:tc>
          <w:tcPr>
            <w:tcW w:w="2945" w:type="dxa"/>
          </w:tcPr>
          <w:p w:rsidR="001929E2" w:rsidRPr="00BC3858" w:rsidRDefault="00192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Монетная ул., 29</w:t>
            </w: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Аптекарский остров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Льва Толстого, 5</w:t>
            </w:r>
          </w:p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Kate-Shiro@yandex.ru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234-9593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234-6480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237-1110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gramStart"/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proofErr w:type="gramEnd"/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Гатчинская ул., 16 </w:t>
            </w:r>
            <w:hyperlink r:id="rId27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tsgck@mail.ru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232-9952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498-1160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Чкаловское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Зеленина ул., 20 </w:t>
            </w:r>
            <w:hyperlink r:id="rId28" w:tgtFrame="_blank" w:history="1">
              <w:r w:rsidRPr="00BC3858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mochkalovskoe@mailsp.ru</w:t>
              </w:r>
            </w:hyperlink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230-9487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 w:rsidP="0016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230-9239</w:t>
            </w: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858" w:rsidRPr="00BC3858" w:rsidTr="00BC3858">
        <w:tc>
          <w:tcPr>
            <w:tcW w:w="2892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C3858" w:rsidRPr="00BC3858" w:rsidRDefault="00B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858" w:rsidRDefault="00BC3858" w:rsidP="00BC3858">
      <w:pPr>
        <w:pStyle w:val="a5"/>
        <w:shd w:val="clear" w:color="auto" w:fill="D6D6AB"/>
      </w:pPr>
      <w:bookmarkStart w:id="0" w:name="0.13_table09"/>
      <w:bookmarkStart w:id="1" w:name="0.13_table0B"/>
      <w:bookmarkEnd w:id="0"/>
      <w:bookmarkEnd w:id="1"/>
    </w:p>
    <w:sectPr w:rsidR="00BC3858" w:rsidSect="00A4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285A"/>
    <w:rsid w:val="001929E2"/>
    <w:rsid w:val="00206984"/>
    <w:rsid w:val="00241810"/>
    <w:rsid w:val="0028285A"/>
    <w:rsid w:val="00284892"/>
    <w:rsid w:val="002A105E"/>
    <w:rsid w:val="00307052"/>
    <w:rsid w:val="00345399"/>
    <w:rsid w:val="0046288E"/>
    <w:rsid w:val="0071749D"/>
    <w:rsid w:val="008A32DC"/>
    <w:rsid w:val="00A4054C"/>
    <w:rsid w:val="00A51452"/>
    <w:rsid w:val="00B51705"/>
    <w:rsid w:val="00BC230A"/>
    <w:rsid w:val="00BC3858"/>
    <w:rsid w:val="00C83DF4"/>
    <w:rsid w:val="00CE531C"/>
    <w:rsid w:val="00DA4B26"/>
    <w:rsid w:val="00E12722"/>
    <w:rsid w:val="00E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4C"/>
  </w:style>
  <w:style w:type="paragraph" w:styleId="1">
    <w:name w:val="heading 1"/>
    <w:basedOn w:val="a"/>
    <w:link w:val="10"/>
    <w:uiPriority w:val="9"/>
    <w:qFormat/>
    <w:rsid w:val="00282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2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28285A"/>
  </w:style>
  <w:style w:type="character" w:customStyle="1" w:styleId="apple-converted-space">
    <w:name w:val="apple-converted-space"/>
    <w:basedOn w:val="a0"/>
    <w:rsid w:val="0028285A"/>
  </w:style>
  <w:style w:type="character" w:styleId="a4">
    <w:name w:val="Strong"/>
    <w:basedOn w:val="a0"/>
    <w:uiPriority w:val="22"/>
    <w:qFormat/>
    <w:rsid w:val="0028285A"/>
    <w:rPr>
      <w:b/>
      <w:bCs/>
    </w:rPr>
  </w:style>
  <w:style w:type="paragraph" w:styleId="a5">
    <w:name w:val="Normal (Web)"/>
    <w:basedOn w:val="a"/>
    <w:uiPriority w:val="99"/>
    <w:unhideWhenUsed/>
    <w:rsid w:val="0028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6288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517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06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mova@tupetr.gov.spb.ru" TargetMode="External"/><Relationship Id="rId13" Type="http://schemas.openxmlformats.org/officeDocument/2006/relationships/hyperlink" Target="mailto:mol@tupetr.gov.spb.ru" TargetMode="External"/><Relationship Id="rId18" Type="http://schemas.openxmlformats.org/officeDocument/2006/relationships/hyperlink" Target="mailto:mtv-oszn@tupetr.gov.spb.ru" TargetMode="External"/><Relationship Id="rId26" Type="http://schemas.openxmlformats.org/officeDocument/2006/relationships/hyperlink" Target="mailto:Kate-Shiro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1.petrograd@rspb.ru" TargetMode="External"/><Relationship Id="rId7" Type="http://schemas.openxmlformats.org/officeDocument/2006/relationships/hyperlink" Target="mailto:vay@tupetr.gov.spb.ru%20" TargetMode="External"/><Relationship Id="rId12" Type="http://schemas.openxmlformats.org/officeDocument/2006/relationships/hyperlink" Target="mailto:sport@%20tupetr.gov.spb.ru" TargetMode="External"/><Relationship Id="rId17" Type="http://schemas.openxmlformats.org/officeDocument/2006/relationships/hyperlink" Target="mailto:djv-oszn@tupetr.gov.spb.ru" TargetMode="External"/><Relationship Id="rId25" Type="http://schemas.openxmlformats.org/officeDocument/2006/relationships/hyperlink" Target="mailto:momo60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f-oszn@tupetr.gov.spb.ru" TargetMode="External"/><Relationship Id="rId20" Type="http://schemas.openxmlformats.org/officeDocument/2006/relationships/hyperlink" Target="mailto:rpetrograd@gov.spb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av_jil@tupetr.gov.spb.ru" TargetMode="External"/><Relationship Id="rId11" Type="http://schemas.openxmlformats.org/officeDocument/2006/relationships/hyperlink" Target="mailto:byul_sport@tupetr.gov.spb.ru" TargetMode="External"/><Relationship Id="rId24" Type="http://schemas.openxmlformats.org/officeDocument/2006/relationships/hyperlink" Target="mailto:kronverk59@mail.ru" TargetMode="External"/><Relationship Id="rId5" Type="http://schemas.openxmlformats.org/officeDocument/2006/relationships/hyperlink" Target="mailto:kirillova@tupetr.gov.spb.ru" TargetMode="External"/><Relationship Id="rId15" Type="http://schemas.openxmlformats.org/officeDocument/2006/relationships/hyperlink" Target="mailto:oszn@tupetr.gov.spb.ru" TargetMode="External"/><Relationship Id="rId23" Type="http://schemas.openxmlformats.org/officeDocument/2006/relationships/hyperlink" Target="mailto:mo58@mailsp.ru" TargetMode="External"/><Relationship Id="rId28" Type="http://schemas.openxmlformats.org/officeDocument/2006/relationships/hyperlink" Target="mailto:mochkalovskoe@mailsp.ru" TargetMode="External"/><Relationship Id="rId10" Type="http://schemas.openxmlformats.org/officeDocument/2006/relationships/hyperlink" Target="mailto:hramova@tupetr.gov.spb.ru" TargetMode="External"/><Relationship Id="rId19" Type="http://schemas.openxmlformats.org/officeDocument/2006/relationships/hyperlink" Target="mailto:kna-oszn@tupetr.gov.spb.ru" TargetMode="External"/><Relationship Id="rId4" Type="http://schemas.openxmlformats.org/officeDocument/2006/relationships/hyperlink" Target="mailto:leontev@tupetr.gov.spb.ru" TargetMode="External"/><Relationship Id="rId9" Type="http://schemas.openxmlformats.org/officeDocument/2006/relationships/hyperlink" Target="mailto:shav@tupetr.gov.spb.ru" TargetMode="External"/><Relationship Id="rId14" Type="http://schemas.openxmlformats.org/officeDocument/2006/relationships/hyperlink" Target="mailto:mol@tupetr.gov.spb.ru" TargetMode="External"/><Relationship Id="rId22" Type="http://schemas.openxmlformats.org/officeDocument/2006/relationships/hyperlink" Target="mailto:kcson@tupetr.gov.spb.ru" TargetMode="External"/><Relationship Id="rId27" Type="http://schemas.openxmlformats.org/officeDocument/2006/relationships/hyperlink" Target="mailto:tsgc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2016-03-29T12:13:00Z</dcterms:created>
  <dcterms:modified xsi:type="dcterms:W3CDTF">2016-03-29T15:24:00Z</dcterms:modified>
</cp:coreProperties>
</file>