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22" w:rsidRPr="000C3122" w:rsidRDefault="000C3122" w:rsidP="000C3122">
      <w:pPr>
        <w:pStyle w:val="a3"/>
        <w:jc w:val="right"/>
        <w:rPr>
          <w:b/>
          <w:sz w:val="24"/>
        </w:rPr>
      </w:pPr>
      <w:r w:rsidRPr="000C3122">
        <w:rPr>
          <w:b/>
          <w:sz w:val="24"/>
        </w:rPr>
        <w:t>ПРИЛОЖЕНИЕ № 4</w:t>
      </w:r>
    </w:p>
    <w:p w:rsidR="000C3122" w:rsidRDefault="000C3122" w:rsidP="00495EEA">
      <w:pPr>
        <w:pStyle w:val="a3"/>
      </w:pPr>
    </w:p>
    <w:p w:rsidR="00495EEA" w:rsidRDefault="00495EEA" w:rsidP="00495EEA">
      <w:pPr>
        <w:pStyle w:val="a3"/>
      </w:pPr>
      <w:r>
        <w:t xml:space="preserve">ВЕДОМОСТЬ учета учебных часов, </w:t>
      </w:r>
    </w:p>
    <w:p w:rsidR="000A699D" w:rsidRDefault="00495EEA" w:rsidP="000A699D">
      <w:pPr>
        <w:pStyle w:val="a3"/>
        <w:rPr>
          <w:b/>
        </w:rPr>
      </w:pPr>
      <w:proofErr w:type="gramStart"/>
      <w:r>
        <w:t>пропущенных</w:t>
      </w:r>
      <w:proofErr w:type="gramEnd"/>
      <w:r>
        <w:t xml:space="preserve"> студентами</w:t>
      </w:r>
      <w:r w:rsidR="000A699D" w:rsidRPr="000A699D">
        <w:rPr>
          <w:b/>
        </w:rPr>
        <w:t xml:space="preserve"> </w:t>
      </w:r>
    </w:p>
    <w:p w:rsidR="000A699D" w:rsidRPr="00FC60C1" w:rsidRDefault="000A699D" w:rsidP="00FC60C1">
      <w:pPr>
        <w:pStyle w:val="a3"/>
      </w:pPr>
      <w:r w:rsidRPr="00383457">
        <w:rPr>
          <w:b/>
        </w:rPr>
        <w:t>группы КТ-</w:t>
      </w:r>
      <w:r w:rsidR="00482870">
        <w:rPr>
          <w:b/>
        </w:rPr>
        <w:t>23</w:t>
      </w:r>
    </w:p>
    <w:tbl>
      <w:tblPr>
        <w:tblpPr w:leftFromText="180" w:rightFromText="180" w:vertAnchor="text" w:horzAnchor="margin" w:tblpXSpec="center" w:tblpY="767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337"/>
        <w:gridCol w:w="291"/>
        <w:gridCol w:w="292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35140F" w:rsidRPr="00F32E18" w:rsidTr="0035140F">
        <w:trPr>
          <w:cantSplit/>
          <w:trHeight w:hRule="exact" w:val="611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35140F" w:rsidRPr="002E6958" w:rsidRDefault="0035140F" w:rsidP="00A9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69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69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69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7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2E6958" w:rsidRDefault="0035140F" w:rsidP="00A959F7">
            <w:pPr>
              <w:spacing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58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5140F" w:rsidRPr="00013DBE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40F" w:rsidRPr="0076550B" w:rsidRDefault="0035140F" w:rsidP="00A959F7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5140F" w:rsidRPr="00CF0DBC" w:rsidRDefault="0035140F" w:rsidP="00A959F7">
            <w:pPr>
              <w:spacing w:line="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5140F" w:rsidRPr="00CF0DBC" w:rsidRDefault="0035140F" w:rsidP="00A959F7">
            <w:pPr>
              <w:spacing w:line="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5140F" w:rsidRPr="00CF0DBC" w:rsidRDefault="0035140F" w:rsidP="00A959F7">
            <w:pPr>
              <w:spacing w:line="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140F" w:rsidRPr="00CF0DBC" w:rsidRDefault="0035140F" w:rsidP="00A959F7">
            <w:pPr>
              <w:spacing w:line="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Алышев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Васильев С.Р.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Вдовин М.В.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В.Д.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О.С.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Демченко Д.К.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Егоров Е.С.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Еникеев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Катков Р.Е.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Кокорев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Кривоспицкий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F355B" w:rsidRPr="00383457" w:rsidTr="002F355B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7F7F7F" w:themeFill="text1" w:themeFillTint="80"/>
          </w:tcPr>
          <w:p w:rsidR="002F355B" w:rsidRPr="00FC60C1" w:rsidRDefault="002F355B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:rsidR="002F355B" w:rsidRDefault="002F355B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Криулин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013DBE" w:rsidRDefault="002F355B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013DBE" w:rsidRDefault="002F355B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013DBE" w:rsidRDefault="002F355B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013DBE" w:rsidRDefault="002F355B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2F355B" w:rsidRPr="00013DBE" w:rsidRDefault="002F355B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2F355B" w:rsidRPr="00383457" w:rsidRDefault="002F355B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Лагуткин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5140F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И.Р.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Лютов Н.С.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Мамедов Т.К.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Мирзаев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922675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 А.А.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  <w:rPr>
                <w:b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  <w:rPr>
                <w:b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922675" w:rsidRDefault="0035140F" w:rsidP="000A699D">
            <w:pPr>
              <w:spacing w:line="240" w:lineRule="auto"/>
              <w:rPr>
                <w:b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  <w:rPr>
                <w:b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  <w:rPr>
                <w:b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922675" w:rsidRDefault="0035140F" w:rsidP="000A699D">
            <w:pPr>
              <w:spacing w:line="240" w:lineRule="auto"/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922675" w:rsidRDefault="0035140F" w:rsidP="000A699D">
            <w:pPr>
              <w:spacing w:line="240" w:lineRule="auto"/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23777C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Полыгалов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16651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Саватьев А.А.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Сырчиков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054EF2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7F7F7F" w:themeFill="text1" w:themeFillTint="80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Тягло Н.А.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5140F" w:rsidRPr="00383457" w:rsidTr="0035140F">
        <w:trPr>
          <w:cantSplit/>
          <w:trHeight w:hRule="exact" w:val="397"/>
        </w:trPr>
        <w:tc>
          <w:tcPr>
            <w:tcW w:w="710" w:type="dxa"/>
            <w:tcBorders>
              <w:left w:val="single" w:sz="18" w:space="0" w:color="auto"/>
            </w:tcBorders>
            <w:shd w:val="clear" w:color="auto" w:fill="auto"/>
          </w:tcPr>
          <w:p w:rsidR="0035140F" w:rsidRPr="00FC60C1" w:rsidRDefault="0035140F" w:rsidP="00FC60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</w:tcPr>
          <w:p w:rsidR="0035140F" w:rsidRPr="00FF5880" w:rsidRDefault="0035140F" w:rsidP="000A69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Юрлов В.А.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013DBE" w:rsidRDefault="0035140F" w:rsidP="000A699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40F" w:rsidRPr="00383457" w:rsidRDefault="0035140F" w:rsidP="000A699D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76756E" w:rsidRPr="00FC60C1" w:rsidRDefault="0035140F" w:rsidP="00FC60C1">
      <w:pPr>
        <w:tabs>
          <w:tab w:val="left" w:pos="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sectPr w:rsidR="0076756E" w:rsidRPr="00FC60C1" w:rsidSect="000C3122">
      <w:pgSz w:w="11906" w:h="16838"/>
      <w:pgMar w:top="238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F22"/>
    <w:multiLevelType w:val="hybridMultilevel"/>
    <w:tmpl w:val="8AB4876A"/>
    <w:lvl w:ilvl="0" w:tplc="790E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3930"/>
    <w:rsid w:val="00031348"/>
    <w:rsid w:val="00054EF2"/>
    <w:rsid w:val="00064A22"/>
    <w:rsid w:val="00095AF8"/>
    <w:rsid w:val="000A699D"/>
    <w:rsid w:val="000A7EF7"/>
    <w:rsid w:val="000C3122"/>
    <w:rsid w:val="001B3930"/>
    <w:rsid w:val="001C1D5B"/>
    <w:rsid w:val="00234501"/>
    <w:rsid w:val="00267A7C"/>
    <w:rsid w:val="00292289"/>
    <w:rsid w:val="002E352D"/>
    <w:rsid w:val="002E3E79"/>
    <w:rsid w:val="002E6958"/>
    <w:rsid w:val="002F355B"/>
    <w:rsid w:val="0035140F"/>
    <w:rsid w:val="00367B49"/>
    <w:rsid w:val="00385F7D"/>
    <w:rsid w:val="003D1D16"/>
    <w:rsid w:val="00425474"/>
    <w:rsid w:val="00431D76"/>
    <w:rsid w:val="00450ED7"/>
    <w:rsid w:val="0045474B"/>
    <w:rsid w:val="00482870"/>
    <w:rsid w:val="00495EEA"/>
    <w:rsid w:val="005342E3"/>
    <w:rsid w:val="00562E63"/>
    <w:rsid w:val="00583C9E"/>
    <w:rsid w:val="005A5A05"/>
    <w:rsid w:val="005C43E0"/>
    <w:rsid w:val="005D2D54"/>
    <w:rsid w:val="00621B3D"/>
    <w:rsid w:val="00690A3F"/>
    <w:rsid w:val="0069434F"/>
    <w:rsid w:val="006F2AC2"/>
    <w:rsid w:val="00704185"/>
    <w:rsid w:val="0076756E"/>
    <w:rsid w:val="007872A4"/>
    <w:rsid w:val="007D581F"/>
    <w:rsid w:val="00824B72"/>
    <w:rsid w:val="00837B90"/>
    <w:rsid w:val="008A4DFA"/>
    <w:rsid w:val="008D7661"/>
    <w:rsid w:val="008D7B1D"/>
    <w:rsid w:val="008F6008"/>
    <w:rsid w:val="009F5F1F"/>
    <w:rsid w:val="00A959F7"/>
    <w:rsid w:val="00A96E2A"/>
    <w:rsid w:val="00B8446D"/>
    <w:rsid w:val="00BC52C8"/>
    <w:rsid w:val="00C23BAD"/>
    <w:rsid w:val="00C35C26"/>
    <w:rsid w:val="00C4127D"/>
    <w:rsid w:val="00CA0434"/>
    <w:rsid w:val="00D709A9"/>
    <w:rsid w:val="00DB0CE3"/>
    <w:rsid w:val="00E05B9E"/>
    <w:rsid w:val="00E63904"/>
    <w:rsid w:val="00E8273E"/>
    <w:rsid w:val="00E96462"/>
    <w:rsid w:val="00F07799"/>
    <w:rsid w:val="00F36888"/>
    <w:rsid w:val="00FC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93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Основной текст Знак"/>
    <w:basedOn w:val="a0"/>
    <w:link w:val="a3"/>
    <w:rsid w:val="001B3930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2E695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0BC9-2723-4AA1-9524-BDB7A11B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Отделение КТ</dc:creator>
  <cp:lastModifiedBy>Olga</cp:lastModifiedBy>
  <cp:revision>31</cp:revision>
  <cp:lastPrinted>2016-03-02T05:49:00Z</cp:lastPrinted>
  <dcterms:created xsi:type="dcterms:W3CDTF">2014-09-01T04:45:00Z</dcterms:created>
  <dcterms:modified xsi:type="dcterms:W3CDTF">2016-03-31T09:17:00Z</dcterms:modified>
</cp:coreProperties>
</file>