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C2" w:rsidRDefault="000133C2">
      <w:pPr>
        <w:widowControl w:val="0"/>
        <w:spacing w:after="0" w:line="240" w:lineRule="auto"/>
        <w:jc w:val="right"/>
        <w:rPr>
          <w:rFonts w:ascii="Times New Roman" w:hAnsi="Times New Roman"/>
          <w:b/>
          <w:snapToGrid w:val="0"/>
          <w:color w:val="26282F"/>
        </w:rPr>
      </w:pPr>
      <w:bookmarkStart w:id="0" w:name="_GoBack"/>
      <w:bookmarkEnd w:id="0"/>
      <w:r>
        <w:rPr>
          <w:rFonts w:ascii="Times New Roman" w:hAnsi="Times New Roman"/>
          <w:b/>
          <w:snapToGrid w:val="0"/>
          <w:color w:val="26282F"/>
        </w:rPr>
        <w:t>Бюджет заочная форма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/>
          <w:b/>
          <w:snapToGrid w:val="0"/>
          <w:color w:val="26282F"/>
        </w:rPr>
      </w:pPr>
    </w:p>
    <w:p w:rsidR="000133C2" w:rsidRDefault="000133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napToGrid w:val="0"/>
          <w:color w:val="26282F"/>
        </w:rPr>
      </w:pPr>
      <w:r>
        <w:rPr>
          <w:rFonts w:ascii="Times New Roman" w:hAnsi="Times New Roman"/>
          <w:b/>
          <w:snapToGrid w:val="0"/>
          <w:color w:val="26282F"/>
        </w:rPr>
        <w:t>ДОГОВОР</w:t>
      </w:r>
      <w:r w:rsidR="00E170B9">
        <w:rPr>
          <w:rFonts w:ascii="Times New Roman" w:hAnsi="Times New Roman"/>
          <w:b/>
          <w:snapToGrid w:val="0"/>
          <w:color w:val="26282F"/>
        </w:rPr>
        <w:t xml:space="preserve"> </w:t>
      </w:r>
      <w:r>
        <w:rPr>
          <w:rFonts w:ascii="Times New Roman" w:hAnsi="Times New Roman"/>
          <w:b/>
          <w:snapToGrid w:val="0"/>
          <w:color w:val="26282F"/>
        </w:rPr>
        <w:t xml:space="preserve"> N </w:t>
      </w:r>
      <w:r w:rsidR="00E170B9">
        <w:rPr>
          <w:rFonts w:ascii="Times New Roman" w:hAnsi="Times New Roman"/>
          <w:b/>
          <w:snapToGrid w:val="0"/>
          <w:color w:val="26282F"/>
        </w:rPr>
        <w:t>_____________________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napToGrid w:val="0"/>
          <w:color w:val="26282F"/>
        </w:rPr>
      </w:pPr>
      <w:r>
        <w:rPr>
          <w:rFonts w:ascii="Times New Roman" w:hAnsi="Times New Roman"/>
          <w:b/>
          <w:snapToGrid w:val="0"/>
          <w:color w:val="26282F"/>
        </w:rPr>
        <w:t xml:space="preserve">о реализации образовательных программ за счет средств бюджета Санкт-Петербурга </w:t>
      </w:r>
    </w:p>
    <w:p w:rsidR="000133C2" w:rsidRDefault="000133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/>
          <w:b/>
          <w:snapToGrid w:val="0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93"/>
        <w:gridCol w:w="5229"/>
      </w:tblGrid>
      <w:tr w:rsidR="000133C2"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/>
                <w:b/>
                <w:snapToGrid w:val="0"/>
                <w:sz w:val="16"/>
                <w:szCs w:val="16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г. Санкт-Петербург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«    » </w:t>
            </w:r>
            <w:r w:rsidR="004C6D03">
              <w:rPr>
                <w:rFonts w:ascii="Times New Roman" w:hAnsi="Times New Roman"/>
                <w:snapToGrid w:val="0"/>
                <w:sz w:val="20"/>
                <w:szCs w:val="20"/>
              </w:rPr>
              <w:t>______________________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20</w:t>
            </w:r>
            <w:r w:rsidR="00DC45AB">
              <w:rPr>
                <w:rFonts w:ascii="Times New Roman" w:hAnsi="Times New Roman"/>
                <w:snapToGrid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г.</w:t>
            </w:r>
          </w:p>
        </w:tc>
      </w:tr>
    </w:tbl>
    <w:p w:rsidR="000133C2" w:rsidRDefault="000133C2">
      <w:pPr>
        <w:widowControl w:val="0"/>
        <w:autoSpaceDE w:val="0"/>
        <w:autoSpaceDN w:val="0"/>
        <w:spacing w:after="0" w:line="240" w:lineRule="auto"/>
        <w:jc w:val="both"/>
        <w:rPr>
          <w:rFonts w:ascii="Times New Roman"/>
          <w:snapToGrid w:val="0"/>
          <w:sz w:val="18"/>
          <w:szCs w:val="18"/>
        </w:rPr>
      </w:pP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Санкт-Петербургское государственное бюджетное профессиональное образовательное учреждение «Академия транспортных технологий</w:t>
      </w:r>
      <w:r w:rsidR="00DA4A5F" w:rsidRPr="00DA4A5F">
        <w:t xml:space="preserve"> </w:t>
      </w:r>
      <w:r w:rsidR="00FC01FC">
        <w:rPr>
          <w:rFonts w:ascii="Times New Roman" w:hAnsi="Times New Roman"/>
        </w:rPr>
        <w:t>имени Героя Социалистического Труда И.Г.Зубкова</w:t>
      </w:r>
      <w:r w:rsidR="005B0A88">
        <w:rPr>
          <w:rFonts w:ascii="Times New Roman" w:hAnsi="Times New Roman"/>
        </w:rPr>
        <w:t>»</w:t>
      </w:r>
      <w:r w:rsidR="00FC01FC" w:rsidRPr="00DA4A5F">
        <w:rPr>
          <w:rFonts w:ascii="Times New Roman" w:hAnsi="Times New Roman"/>
          <w:snapToGrid w:val="0"/>
        </w:rPr>
        <w:t xml:space="preserve"> </w:t>
      </w:r>
      <w:r w:rsidR="00FC01FC">
        <w:rPr>
          <w:rFonts w:ascii="Times New Roman" w:hAnsi="Times New Roman"/>
          <w:snapToGrid w:val="0"/>
        </w:rPr>
        <w:t xml:space="preserve"> </w:t>
      </w:r>
      <w:r w:rsidR="00DA4A5F" w:rsidRPr="00DA4A5F">
        <w:rPr>
          <w:rFonts w:ascii="Times New Roman" w:hAnsi="Times New Roman"/>
          <w:snapToGrid w:val="0"/>
        </w:rPr>
        <w:t>(далее по тексту - Академия)</w:t>
      </w:r>
      <w:r>
        <w:rPr>
          <w:rFonts w:ascii="Times New Roman" w:hAnsi="Times New Roman"/>
          <w:snapToGrid w:val="0"/>
        </w:rPr>
        <w:t xml:space="preserve"> на основании лицензии от 01.10.2018г. № 3584, выданной Комитетом по образованию Санкт-Петербурга, именуемое в дальнейшем «Исполнитель», в лице директора Корабельникова Сергея Кимовича, действующего на основании Устава, с одной стороны, 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22"/>
      </w:tblGrid>
      <w:tr w:rsidR="000133C2" w:rsidTr="003F5A14">
        <w:trPr>
          <w:trHeight w:val="351"/>
        </w:trPr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/>
                <w:snapToGrid w:val="0"/>
                <w:sz w:val="20"/>
                <w:szCs w:val="20"/>
              </w:rPr>
            </w:pPr>
          </w:p>
        </w:tc>
      </w:tr>
      <w:tr w:rsidR="000133C2">
        <w:tc>
          <w:tcPr>
            <w:tcW w:w="10422" w:type="dxa"/>
            <w:tcBorders>
              <w:top w:val="nil"/>
              <w:left w:val="nil"/>
              <w:bottom w:val="nil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4"/>
                <w:szCs w:val="14"/>
              </w:rPr>
              <w:t>(фамилия имя отчество (при наличии) лица, зачисляемого на обучение)</w:t>
            </w:r>
          </w:p>
        </w:tc>
      </w:tr>
      <w:tr w:rsidR="000133C2" w:rsidTr="003F5A14">
        <w:trPr>
          <w:trHeight w:val="401"/>
        </w:trPr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/>
                <w:snapToGrid w:val="0"/>
                <w:sz w:val="20"/>
                <w:szCs w:val="20"/>
              </w:rPr>
            </w:pPr>
          </w:p>
        </w:tc>
      </w:tr>
      <w:tr w:rsidR="000133C2">
        <w:tc>
          <w:tcPr>
            <w:tcW w:w="10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14"/>
                <w:szCs w:val="14"/>
              </w:rPr>
            </w:pPr>
            <w:r>
              <w:rPr>
                <w:rFonts w:ascii="Times New Roman" w:hAnsi="Times New Roman"/>
                <w:snapToGrid w:val="0"/>
                <w:sz w:val="14"/>
                <w:szCs w:val="14"/>
              </w:rPr>
              <w:t>(дата рождения, место рождения)</w:t>
            </w:r>
          </w:p>
        </w:tc>
      </w:tr>
      <w:tr w:rsidR="000133C2" w:rsidTr="003F5A14">
        <w:trPr>
          <w:trHeight w:val="395"/>
        </w:trPr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/>
                <w:snapToGrid w:val="0"/>
                <w:sz w:val="20"/>
                <w:szCs w:val="20"/>
              </w:rPr>
            </w:pPr>
          </w:p>
        </w:tc>
      </w:tr>
      <w:tr w:rsidR="000133C2">
        <w:tc>
          <w:tcPr>
            <w:tcW w:w="10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33C2" w:rsidRDefault="000133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14"/>
                <w:szCs w:val="14"/>
              </w:rPr>
              <w:t>(данные паспорта: серия, номер, когда и кем выдан)</w:t>
            </w:r>
          </w:p>
        </w:tc>
      </w:tr>
    </w:tbl>
    <w:p w:rsidR="000133C2" w:rsidRDefault="000133C2">
      <w:pPr>
        <w:widowControl w:val="0"/>
        <w:autoSpaceDE w:val="0"/>
        <w:autoSpaceDN w:val="0"/>
        <w:spacing w:after="0" w:line="240" w:lineRule="auto"/>
        <w:jc w:val="both"/>
        <w:rPr>
          <w:rFonts w:ascii="Times New Roman"/>
          <w:snapToGrid w:val="0"/>
          <w:sz w:val="16"/>
          <w:szCs w:val="16"/>
        </w:rPr>
      </w:pPr>
    </w:p>
    <w:p w:rsidR="000133C2" w:rsidRDefault="000133C2">
      <w:pPr>
        <w:widowControl w:val="0"/>
        <w:autoSpaceDE w:val="0"/>
        <w:autoSpaceDN w:val="0"/>
        <w:spacing w:after="0" w:line="240" w:lineRule="auto"/>
        <w:jc w:val="both"/>
        <w:rPr>
          <w:rFonts w:ascii="Times New Roman"/>
          <w:snapToGrid w:val="0"/>
          <w:sz w:val="18"/>
          <w:szCs w:val="18"/>
        </w:rPr>
      </w:pPr>
      <w:r>
        <w:rPr>
          <w:rFonts w:ascii="Times New Roman" w:hAnsi="Times New Roman"/>
          <w:snapToGrid w:val="0"/>
        </w:rPr>
        <w:t>именуемый(ая) в дальнейшем «Обучающийся», совместно именуемые Стороны, заключили настоящий Договор о нижеследующем</w:t>
      </w:r>
      <w:r>
        <w:rPr>
          <w:rFonts w:ascii="Times New Roman" w:hAnsi="Times New Roman"/>
          <w:snapToGrid w:val="0"/>
          <w:sz w:val="20"/>
          <w:szCs w:val="20"/>
        </w:rPr>
        <w:t>: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rPr>
          <w:rFonts w:ascii="Times New Roman"/>
          <w:snapToGrid w:val="0"/>
          <w:sz w:val="16"/>
          <w:szCs w:val="16"/>
        </w:rPr>
      </w:pPr>
    </w:p>
    <w:p w:rsidR="000133C2" w:rsidRDefault="000133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</w:rPr>
        <w:t>I. ПРЕДМЕТ ДОГОВОРА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/>
          <w:b/>
          <w:snapToGrid w:val="0"/>
          <w:sz w:val="18"/>
          <w:szCs w:val="18"/>
        </w:rPr>
      </w:pP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1.1. Исполнитель обязуется осуществить образовательную деятельность по заочной форме обучения по специальности _________________________________________________________________________</w:t>
      </w:r>
      <w:r w:rsidR="00033592">
        <w:rPr>
          <w:rFonts w:ascii="Times New Roman" w:hAnsi="Times New Roman"/>
          <w:snapToGrid w:val="0"/>
        </w:rPr>
        <w:t>_____</w:t>
      </w:r>
      <w:r>
        <w:rPr>
          <w:rFonts w:ascii="Times New Roman" w:hAnsi="Times New Roman"/>
          <w:snapToGrid w:val="0"/>
        </w:rPr>
        <w:t xml:space="preserve"> на базе среднего общего образования по образовательной программе среднего профессионального образования – программе подготовки специалистов среднего звена. 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1.2. Срок обучения в соответствии с учебным планом составляет </w:t>
      </w:r>
      <w:r w:rsidR="00E170B9">
        <w:rPr>
          <w:rFonts w:ascii="Times New Roman" w:hAnsi="Times New Roman"/>
          <w:snapToGrid w:val="0"/>
        </w:rPr>
        <w:t xml:space="preserve">___ </w:t>
      </w:r>
      <w:r>
        <w:rPr>
          <w:rFonts w:ascii="Times New Roman" w:hAnsi="Times New Roman"/>
          <w:snapToGrid w:val="0"/>
        </w:rPr>
        <w:t xml:space="preserve">года </w:t>
      </w:r>
      <w:r w:rsidR="007B7E15">
        <w:rPr>
          <w:rFonts w:ascii="Times New Roman" w:hAnsi="Times New Roman"/>
          <w:snapToGrid w:val="0"/>
        </w:rPr>
        <w:t>10</w:t>
      </w:r>
      <w:r>
        <w:rPr>
          <w:rFonts w:ascii="Times New Roman" w:hAnsi="Times New Roman"/>
          <w:snapToGrid w:val="0"/>
        </w:rPr>
        <w:t xml:space="preserve"> мес. 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Дата окончания обучения: </w:t>
      </w:r>
      <w:r w:rsidR="00E170B9">
        <w:rPr>
          <w:rFonts w:ascii="Times New Roman" w:hAnsi="Times New Roman"/>
          <w:snapToGrid w:val="0"/>
        </w:rPr>
        <w:t>__________________________________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«Диплом о среднем профессиональном образовании».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Академии, выдается справка об обучении или о периоде обучения по образцу, самостоятельно устанавливаемому Академией (часть 12 статьи 60 Федерального закона от 29 декабря 2012 г. N 273-ФЗ «Об образовании в </w:t>
      </w:r>
      <w:bookmarkStart w:id="1" w:name="_Hlk161311240"/>
      <w:r>
        <w:rPr>
          <w:rFonts w:ascii="Times New Roman" w:hAnsi="Times New Roman"/>
          <w:snapToGrid w:val="0"/>
        </w:rPr>
        <w:t>Российской Федерации</w:t>
      </w:r>
      <w:bookmarkEnd w:id="1"/>
      <w:r>
        <w:rPr>
          <w:rFonts w:ascii="Times New Roman" w:hAnsi="Times New Roman"/>
          <w:snapToGrid w:val="0"/>
        </w:rPr>
        <w:t>».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/>
          <w:snapToGrid w:val="0"/>
        </w:rPr>
      </w:pPr>
      <w:r>
        <w:rPr>
          <w:rFonts w:ascii="Times New Roman" w:hAnsi="Times New Roman"/>
          <w:snapToGrid w:val="0"/>
        </w:rPr>
        <w:t>1.4. Образовательная деятельность осуществляется Исполнителем в зданиях и сооружениях, а также на территориях, закрепленных за Исполнителем действующим законодательством Российской Федерации и предназначенных для реализации образовательных программ по адресам: г. Санкт-Петербург, ул. Салова, д.63, 65 и Большая Пороховская</w:t>
      </w:r>
      <w:r w:rsidR="00033592">
        <w:rPr>
          <w:rFonts w:ascii="Times New Roman" w:hAnsi="Times New Roman"/>
          <w:snapToGrid w:val="0"/>
        </w:rPr>
        <w:t>,</w:t>
      </w:r>
      <w:r>
        <w:rPr>
          <w:rFonts w:ascii="Times New Roman" w:hAnsi="Times New Roman"/>
          <w:snapToGrid w:val="0"/>
        </w:rPr>
        <w:t xml:space="preserve"> д. 37А, за исключением случаев проведения занятий на производственных предприятиях, спортивных сооружениях и т.п.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rPr>
          <w:rFonts w:ascii="Times New Roman"/>
          <w:snapToGrid w:val="0"/>
          <w:sz w:val="18"/>
          <w:szCs w:val="18"/>
        </w:rPr>
      </w:pPr>
    </w:p>
    <w:p w:rsidR="000133C2" w:rsidRDefault="000133C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</w:rPr>
        <w:t>II. ПРАВА ИСПОЛНИТЕЛЯ И ОБУЧАЮЩЕГОСЯ</w:t>
      </w:r>
    </w:p>
    <w:p w:rsidR="000133C2" w:rsidRDefault="000133C2">
      <w:pPr>
        <w:widowControl w:val="0"/>
        <w:spacing w:after="0" w:line="240" w:lineRule="auto"/>
        <w:rPr>
          <w:rFonts w:ascii="Zapf Russ" w:cs="Zapf Russ"/>
          <w:snapToGrid w:val="0"/>
          <w:sz w:val="18"/>
          <w:szCs w:val="18"/>
        </w:rPr>
      </w:pP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>
        <w:rPr>
          <w:rFonts w:ascii="Times New Roman" w:hAnsi="Times New Roman"/>
          <w:b/>
        </w:rPr>
        <w:t>Исполнитель вправе</w:t>
      </w:r>
      <w:r>
        <w:rPr>
          <w:rFonts w:ascii="Times New Roman" w:hAnsi="Times New Roman"/>
        </w:rPr>
        <w:t>: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</w:t>
      </w:r>
      <w:r w:rsidR="00DA4A5F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Комплектовать штат педагогических работников и персонала, привлекаемого к работе по образовательной программе среднего профессионального образования. 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</w:t>
      </w:r>
      <w:r w:rsidR="00DA4A5F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Осуществлять образовательный процесс, устанавливать систему оценок, выбирать учебно-методическое обеспечение и образовательные технологии. Применять к Обучающемуся меры поощрения и (или) дисциплинарного, материального взыскания в соответствии с законодательством </w:t>
      </w:r>
      <w:r w:rsidR="009E47B8" w:rsidRPr="009E47B8">
        <w:rPr>
          <w:rFonts w:ascii="Times New Roman" w:hAnsi="Times New Roman"/>
        </w:rPr>
        <w:t>Российской Федерации</w:t>
      </w:r>
      <w:r>
        <w:rPr>
          <w:rFonts w:ascii="Times New Roman" w:hAnsi="Times New Roman"/>
        </w:rPr>
        <w:t xml:space="preserve"> и локальными нормативными актами Исполнителя.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Требовать от Обучающегося</w:t>
      </w:r>
      <w:r w:rsidR="009E47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соблюдения Правил внутреннего распорядка и учебного плана, а также посещения занятий согласно расписанию.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В одностороннем порядке приостановить действие и (или) отказаться от исполнения и перезаключения настоящего </w:t>
      </w:r>
      <w:r w:rsidR="009E47B8">
        <w:rPr>
          <w:rFonts w:ascii="Times New Roman" w:hAnsi="Times New Roman"/>
        </w:rPr>
        <w:t>Д</w:t>
      </w:r>
      <w:r>
        <w:rPr>
          <w:rFonts w:ascii="Times New Roman" w:hAnsi="Times New Roman"/>
        </w:rPr>
        <w:t>оговора, в случаях нарушения его условий.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2.2. </w:t>
      </w:r>
      <w:r>
        <w:rPr>
          <w:rFonts w:ascii="Times New Roman" w:hAnsi="Times New Roman"/>
          <w:b/>
        </w:rPr>
        <w:t>Обучающийся вправе: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</w:t>
      </w:r>
      <w:r>
        <w:rPr>
          <w:rFonts w:ascii="Times New Roman"/>
        </w:rPr>
        <w:t> </w:t>
      </w:r>
      <w:r>
        <w:rPr>
          <w:rFonts w:ascii="Times New Roman" w:hAnsi="Times New Roman"/>
        </w:rPr>
        <w:t>Обращаться к Исполнителю по вопросам организации и осуществления образовательной деятельности в рамках образовательной программы среднего профессионального образования.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</w:t>
      </w:r>
      <w:r>
        <w:rPr>
          <w:rFonts w:ascii="Times New Roman"/>
        </w:rPr>
        <w:t> </w:t>
      </w:r>
      <w:r>
        <w:rPr>
          <w:rFonts w:ascii="Times New Roman" w:hAnsi="Times New Roman"/>
        </w:rPr>
        <w:t xml:space="preserve">Получать исчерпывающую информацию от Исполнителя об оценке своих знаний, умений, навыков, компетенций и критериях этой оценки, а также об итоговых и промежуточных результатах освоения дисциплин, входящих в образовательную программу среднего профессионального образования.   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/>
          <w:b/>
        </w:rPr>
      </w:pPr>
      <w:r>
        <w:rPr>
          <w:rFonts w:ascii="Times New Roman" w:hAnsi="Times New Roman"/>
        </w:rPr>
        <w:lastRenderedPageBreak/>
        <w:t>2.2.3.</w:t>
      </w:r>
      <w:r>
        <w:rPr>
          <w:rFonts w:ascii="Times New Roman"/>
        </w:rPr>
        <w:t> </w:t>
      </w:r>
      <w:r>
        <w:rPr>
          <w:rFonts w:ascii="Times New Roman" w:hAnsi="Times New Roman"/>
        </w:rPr>
        <w:t xml:space="preserve">Пользоваться академическими правами, предусмотренными частью 1 статьи 34 Федерального закона от 29 декабря 2012г. № 273-ФЗ «Об образовании в Российской Федерации». 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/>
        </w:rPr>
      </w:pPr>
      <w:r>
        <w:rPr>
          <w:rFonts w:ascii="Times New Roman" w:hAnsi="Times New Roman"/>
        </w:rPr>
        <w:t>2.2.4.</w:t>
      </w:r>
      <w:r>
        <w:rPr>
          <w:rFonts w:ascii="Times New Roman"/>
        </w:rPr>
        <w:t> </w:t>
      </w:r>
      <w:r>
        <w:rPr>
          <w:rFonts w:ascii="Times New Roman" w:hAnsi="Times New Roman"/>
        </w:rPr>
        <w:t>За дополнительную плату проходить обучение по программам образовательной деятельности, не входящим в учебную программу подготовки специалистов среднего звена</w:t>
      </w:r>
      <w:r>
        <w:rPr>
          <w:rFonts w:ascii="Times New Roman"/>
        </w:rPr>
        <w:t>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/>
          <w:snapToGrid w:val="0"/>
        </w:rPr>
      </w:pPr>
      <w:r>
        <w:rPr>
          <w:rFonts w:ascii="Times New Roman" w:hAnsi="Times New Roman"/>
          <w:snapToGrid w:val="0"/>
        </w:rPr>
        <w:t xml:space="preserve">   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</w:rPr>
        <w:t>III. ОБЯЗАННОСТИ ИСПОЛНИТЕЛЯ И ОБУЧАЮЩЕГОСЯ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jc w:val="both"/>
        <w:rPr>
          <w:rFonts w:ascii="Times New Roman"/>
          <w:b/>
          <w:snapToGrid w:val="0"/>
          <w:sz w:val="18"/>
          <w:szCs w:val="18"/>
        </w:rPr>
      </w:pP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  <w:b/>
        </w:rPr>
        <w:t>Исполнитель обязан</w:t>
      </w:r>
      <w:r>
        <w:rPr>
          <w:rFonts w:ascii="Times New Roman" w:hAnsi="Times New Roman"/>
        </w:rPr>
        <w:t>: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 Организовать и обеспечить осуществление образовательной деятельности, предусмотренной разделом I настоящего Договора. Осуществлять образовательную деятельность в соответствии с образовательной программой среднего профессионального образования, учебным планом и расписанием занятий.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3.1.2. Довести до Обучающегося информацию об образовательной деятельности в порядке и объемах, предусмотренных Федеральным законом «Об образовании в </w:t>
      </w:r>
      <w:bookmarkStart w:id="2" w:name="_Hlk161311475"/>
      <w:r>
        <w:rPr>
          <w:rFonts w:ascii="Times New Roman" w:hAnsi="Times New Roman"/>
        </w:rPr>
        <w:t>Российской Федерации</w:t>
      </w:r>
      <w:bookmarkEnd w:id="2"/>
      <w:r>
        <w:rPr>
          <w:rFonts w:ascii="Times New Roman" w:hAnsi="Times New Roman"/>
        </w:rPr>
        <w:t xml:space="preserve">» и законом </w:t>
      </w:r>
      <w:r w:rsidR="009E47B8" w:rsidRPr="009E47B8">
        <w:rPr>
          <w:rFonts w:ascii="Times New Roman" w:hAnsi="Times New Roman"/>
        </w:rPr>
        <w:t>Российской Федерации</w:t>
      </w:r>
      <w:r>
        <w:rPr>
          <w:rFonts w:ascii="Times New Roman" w:hAnsi="Times New Roman"/>
        </w:rPr>
        <w:t xml:space="preserve"> «О защите прав потребителей», путем размещения на официальном сайте и информационном стенде Исполнителя.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</w:t>
      </w:r>
      <w:r w:rsidR="009E47B8">
        <w:rPr>
          <w:rFonts w:ascii="Times New Roman" w:hAnsi="Times New Roman"/>
        </w:rPr>
        <w:t> </w:t>
      </w:r>
      <w:r>
        <w:rPr>
          <w:rFonts w:ascii="Times New Roman" w:hAnsi="Times New Roman"/>
        </w:rPr>
        <w:t>Обеспечить Обучающемуся предусмотренные образовательной программой среднего профессионального образования условия ее освоения.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3.1.4. Сохранить место за Обучающимся в случае пропуска занятий по уважительным причинам.  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3.1.5.</w:t>
      </w:r>
      <w:r w:rsidR="009E47B8">
        <w:rPr>
          <w:rFonts w:ascii="Times New Roman" w:hAnsi="Times New Roman"/>
        </w:rPr>
        <w:t> </w:t>
      </w:r>
      <w:r>
        <w:rPr>
          <w:rFonts w:ascii="Times New Roman" w:hAnsi="Times New Roman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3.1.6.</w:t>
      </w:r>
      <w:r w:rsidR="009E47B8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Обеспечить соблюдение требований Федерального закона от 27.07.2006г. № 152-ФЗ «О персональных данных» </w:t>
      </w:r>
      <w:r w:rsidR="009E47B8" w:rsidRPr="009E47B8">
        <w:rPr>
          <w:rFonts w:ascii="Times New Roman" w:hAnsi="Times New Roman"/>
        </w:rPr>
        <w:t xml:space="preserve">в части, обработки, передачи, предоставления и хранения </w:t>
      </w:r>
      <w:r>
        <w:rPr>
          <w:rFonts w:ascii="Times New Roman" w:hAnsi="Times New Roman"/>
        </w:rPr>
        <w:t xml:space="preserve">персональных данных Заказчика и Обучающегося. 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snapToGrid w:val="0"/>
        </w:rPr>
        <w:t xml:space="preserve">3.2. </w:t>
      </w:r>
      <w:r>
        <w:rPr>
          <w:rFonts w:ascii="Times New Roman" w:hAnsi="Times New Roman"/>
          <w:b/>
          <w:snapToGrid w:val="0"/>
        </w:rPr>
        <w:t>Обучающийся обязан: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3.2.1. Своевременно предоставить документы, предусмотренные Правилами приема на обучение по образовательным программам среднего профессионального образования в </w:t>
      </w:r>
      <w:r w:rsidR="00DA4A5F">
        <w:rPr>
          <w:rFonts w:ascii="Times New Roman" w:hAnsi="Times New Roman"/>
          <w:snapToGrid w:val="0"/>
        </w:rPr>
        <w:t>Академию</w:t>
      </w:r>
      <w:r>
        <w:rPr>
          <w:rFonts w:ascii="Times New Roman" w:hAnsi="Times New Roman"/>
          <w:snapToGrid w:val="0"/>
        </w:rPr>
        <w:t xml:space="preserve">. 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3.2.2. Незамедлительно информировать Исполнителя об изменении персональных и контактных данных (ФИО, номера телефонов, адрес и место проживания и т.п.).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/>
          <w:b/>
          <w:snapToGrid w:val="0"/>
        </w:rPr>
      </w:pPr>
      <w:r>
        <w:rPr>
          <w:rFonts w:ascii="Times New Roman" w:hAnsi="Times New Roman"/>
          <w:snapToGrid w:val="0"/>
        </w:rPr>
        <w:t>3.2.3. Соблюдать требования, установленные статьей 43 Федерального закона «Об образовании в Российской Федерации», в том числе: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/>
          <w:snapToGrid w:val="0"/>
        </w:rPr>
        <w:t>-</w:t>
      </w:r>
      <w:r>
        <w:rPr>
          <w:rFonts w:ascii="Times New Roman"/>
          <w:snapToGrid w:val="0"/>
        </w:rPr>
        <w:t> </w:t>
      </w:r>
      <w:r>
        <w:rPr>
          <w:rFonts w:ascii="Times New Roman" w:hAnsi="Times New Roman"/>
          <w:snapToGrid w:val="0"/>
        </w:rPr>
        <w:t>выполнять требования Устава Исполнителя, правил внутреннего распорядка и иных локальных нормативных актов, регулирующих образовательную деятельность в Академии.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-</w:t>
      </w:r>
      <w:r>
        <w:rPr>
          <w:rFonts w:ascii="Times New Roman"/>
          <w:snapToGrid w:val="0"/>
        </w:rPr>
        <w:t> </w:t>
      </w:r>
      <w:r>
        <w:rPr>
          <w:rFonts w:ascii="Times New Roman" w:hAnsi="Times New Roman"/>
          <w:snapToGrid w:val="0"/>
        </w:rPr>
        <w:t>обучаться с соблюдением требований образовательной программы среднего профессионального образования, учебного плана и расписания занятий Исполнителя.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/>
          <w:snapToGrid w:val="0"/>
        </w:rPr>
      </w:pPr>
      <w:r>
        <w:rPr>
          <w:rFonts w:ascii="Times New Roman" w:hAnsi="Times New Roman"/>
          <w:snapToGrid w:val="0"/>
        </w:rPr>
        <w:t>- бережно относиться и пользоваться имуществом Исполнителя, используемым при осуществлении образовательной деятельности</w:t>
      </w:r>
      <w:r>
        <w:rPr>
          <w:rFonts w:ascii="Times New Roman"/>
          <w:snapToGrid w:val="0"/>
        </w:rPr>
        <w:t>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3.2.4. Возмещать ущерб, причиненный имуществу Исполнителя, в соответствии с законодательством Российской Федерации.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3.2.5. Пользоваться техническими средствами (компьютерным оборудованием, аксессуарами и программным обеспечением) для обучения как в очном формате, так и при электронном обучении с использованием дистанционных образовательных технологий.</w:t>
      </w:r>
    </w:p>
    <w:p w:rsidR="000133C2" w:rsidRDefault="000133C2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/>
          <w:snapToGrid w:val="0"/>
          <w:sz w:val="18"/>
          <w:szCs w:val="18"/>
        </w:rPr>
      </w:pPr>
    </w:p>
    <w:p w:rsidR="000133C2" w:rsidRDefault="000133C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IV</w:t>
      </w:r>
      <w:r>
        <w:rPr>
          <w:rFonts w:ascii="Times New Roman" w:hAnsi="Times New Roman"/>
          <w:b/>
        </w:rPr>
        <w:t>. ОТВЕТСТВЕННОСТЬ СТОРОН</w:t>
      </w:r>
    </w:p>
    <w:p w:rsidR="000133C2" w:rsidRDefault="000133C2">
      <w:pPr>
        <w:spacing w:after="0" w:line="240" w:lineRule="auto"/>
        <w:jc w:val="center"/>
        <w:rPr>
          <w:rFonts w:ascii="Times New Roman"/>
          <w:b/>
          <w:sz w:val="18"/>
          <w:szCs w:val="18"/>
        </w:rPr>
      </w:pP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За неисполнение или ненадлежащее исполнение обязательств Стороны несут ответственность, предусмотренную действующим законодательством </w:t>
      </w:r>
      <w:r w:rsidR="009E47B8" w:rsidRPr="009E47B8">
        <w:rPr>
          <w:rFonts w:ascii="Times New Roman" w:hAnsi="Times New Roman"/>
        </w:rPr>
        <w:t>Российской Федерации</w:t>
      </w:r>
      <w:r>
        <w:rPr>
          <w:rFonts w:ascii="Times New Roman" w:hAnsi="Times New Roman"/>
        </w:rPr>
        <w:t xml:space="preserve"> и настоящим Договором. 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В случае нарушения Обучающимся условий настоящего Договора, Исполнитель вправе приостановить или отказаться от исполнения принятых на себя обязательств в одностороннем порядке.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Стороны не несут ответственность за неисполнение обязательств настоящего Договора, вызванные форс-мажорными обстоятельствами, возникшими помимо воли и желания Сторон, которые нельзя предвидеть или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избежать (военные действия, террористические акты, массовые беспорядки, эпидемии, стихийные бедствия и т.п.). </w:t>
      </w:r>
    </w:p>
    <w:p w:rsidR="000133C2" w:rsidRDefault="000133C2" w:rsidP="009E47B8">
      <w:pPr>
        <w:spacing w:after="0" w:line="240" w:lineRule="auto"/>
        <w:rPr>
          <w:rFonts w:ascii="Times New Roman"/>
          <w:sz w:val="18"/>
          <w:szCs w:val="18"/>
        </w:rPr>
      </w:pPr>
    </w:p>
    <w:p w:rsidR="000133C2" w:rsidRDefault="000133C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</w:t>
      </w:r>
      <w:r>
        <w:rPr>
          <w:rFonts w:ascii="Times New Roman" w:hAnsi="Times New Roman"/>
          <w:b/>
        </w:rPr>
        <w:t>. ИЗМЕНЕНИЕ И РАСТОРЖЕНИЕ ДОГОВОРА</w:t>
      </w:r>
    </w:p>
    <w:p w:rsidR="000133C2" w:rsidRDefault="000133C2">
      <w:pPr>
        <w:spacing w:after="0" w:line="240" w:lineRule="auto"/>
        <w:jc w:val="center"/>
        <w:rPr>
          <w:rFonts w:ascii="Times New Roman"/>
          <w:b/>
          <w:sz w:val="18"/>
          <w:szCs w:val="18"/>
        </w:rPr>
      </w:pP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Условия </w:t>
      </w:r>
      <w:r w:rsidR="009D6037">
        <w:rPr>
          <w:rFonts w:ascii="Times New Roman" w:hAnsi="Times New Roman"/>
        </w:rPr>
        <w:t xml:space="preserve">настоящего </w:t>
      </w:r>
      <w:r>
        <w:rPr>
          <w:rFonts w:ascii="Times New Roman" w:hAnsi="Times New Roman"/>
        </w:rPr>
        <w:t>Договора могут быть изменены по соглашению Сторон или в соответствии с нормами действующего законодательства Российской Федерации.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или расторжение настоящего Договора оформляется в письменной форме в двух экземплярах, имеющих одинаковую юридическую силу в виде дополнительного соглашения.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Настоящий Договор может быть приостановлен или расторгнут по инициативе Исполнителя в одностороннем порядке, а Обучающийся подлежит отчислению в случаях нарушения: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Обучающимся требований норм действующего законодательства </w:t>
      </w:r>
      <w:r w:rsidR="009D6037" w:rsidRPr="009D6037">
        <w:rPr>
          <w:rFonts w:ascii="Times New Roman" w:hAnsi="Times New Roman"/>
        </w:rPr>
        <w:t>Российской Федерации</w:t>
      </w:r>
      <w:r>
        <w:rPr>
          <w:rFonts w:ascii="Times New Roman" w:hAnsi="Times New Roman"/>
        </w:rPr>
        <w:t>, Устава Исполнителя, правил внутреннего распорядка и иных локальных нормативных актов, регулирующих образовательную деятельность.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Действие настоящего Договора может быть прекращено в одностороннем порядке по инициативе Обучающегося или в соответствии с действующим законодательством </w:t>
      </w:r>
      <w:r w:rsidR="009D6037" w:rsidRPr="009D6037">
        <w:rPr>
          <w:rFonts w:ascii="Times New Roman" w:hAnsi="Times New Roman"/>
        </w:rPr>
        <w:t>Российской Федерации</w:t>
      </w:r>
      <w:r>
        <w:rPr>
          <w:rFonts w:ascii="Times New Roman" w:hAnsi="Times New Roman"/>
        </w:rPr>
        <w:t xml:space="preserve">. </w:t>
      </w:r>
    </w:p>
    <w:p w:rsidR="000133C2" w:rsidRDefault="000133C2">
      <w:pPr>
        <w:spacing w:after="0" w:line="240" w:lineRule="auto"/>
        <w:ind w:firstLine="426"/>
        <w:rPr>
          <w:rFonts w:ascii="Times New Roman"/>
          <w:sz w:val="18"/>
          <w:szCs w:val="18"/>
        </w:rPr>
      </w:pPr>
    </w:p>
    <w:p w:rsidR="000133C2" w:rsidRDefault="000133C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>
        <w:rPr>
          <w:rFonts w:ascii="Times New Roman" w:hAnsi="Times New Roman"/>
          <w:b/>
        </w:rPr>
        <w:t>. ПРОЧИЕ УСЛОВИЯ</w:t>
      </w:r>
    </w:p>
    <w:p w:rsidR="000133C2" w:rsidRDefault="000133C2">
      <w:pPr>
        <w:spacing w:after="0" w:line="240" w:lineRule="auto"/>
        <w:jc w:val="center"/>
        <w:rPr>
          <w:rFonts w:ascii="Times New Roman"/>
          <w:b/>
          <w:sz w:val="18"/>
          <w:szCs w:val="18"/>
        </w:rPr>
      </w:pP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Настоящий Договор вступает в силу и считается заключенным с момента издания приказа о зачислении в Академию и действует до исполнения Сторонами своих обязательств.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Разногласия по исполнению условий настоящего Договора решаются Сторонами путем переговоров или в судебном порядке в соответствии с действующим законодательством </w:t>
      </w:r>
      <w:r w:rsidR="009D6037" w:rsidRPr="009D6037">
        <w:rPr>
          <w:rFonts w:ascii="Times New Roman" w:hAnsi="Times New Roman"/>
        </w:rPr>
        <w:t>Российской Федерации</w:t>
      </w:r>
      <w:r>
        <w:rPr>
          <w:rFonts w:ascii="Times New Roman" w:hAnsi="Times New Roman"/>
        </w:rPr>
        <w:t>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При исполнении настоящего Договора изменение Исполнителя не допускается, за исключением реорганизации юридического лица в форме слияния, присоединения или преобразования в соответствии с действующим законодательством Российской Федерации.  </w:t>
      </w:r>
    </w:p>
    <w:p w:rsidR="000133C2" w:rsidRDefault="000133C2">
      <w:pPr>
        <w:spacing w:after="0" w:line="240" w:lineRule="auto"/>
        <w:ind w:firstLine="426"/>
        <w:rPr>
          <w:rFonts w:ascii="Times New Roman"/>
          <w:sz w:val="18"/>
          <w:szCs w:val="18"/>
        </w:rPr>
      </w:pPr>
      <w:bookmarkStart w:id="3" w:name="sub_10015"/>
    </w:p>
    <w:bookmarkEnd w:id="3"/>
    <w:p w:rsidR="000133C2" w:rsidRDefault="000133C2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VII</w:t>
      </w:r>
      <w:r>
        <w:rPr>
          <w:rFonts w:ascii="Times New Roman" w:hAnsi="Times New Roman"/>
          <w:b/>
        </w:rPr>
        <w:t>. ЗАКЛЮЧИТЕЛЬНЫЕ ПОЛОЖЕНИЯ</w:t>
      </w:r>
    </w:p>
    <w:p w:rsidR="000133C2" w:rsidRDefault="000133C2">
      <w:pPr>
        <w:spacing w:after="0" w:line="240" w:lineRule="auto"/>
        <w:jc w:val="center"/>
        <w:outlineLvl w:val="0"/>
        <w:rPr>
          <w:rFonts w:ascii="Times New Roman"/>
          <w:b/>
          <w:sz w:val="18"/>
          <w:szCs w:val="18"/>
        </w:rPr>
      </w:pP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При подаче документов Обучающийся в порядке</w:t>
      </w:r>
      <w:r>
        <w:rPr>
          <w:rFonts w:ascii="Times New Roman"/>
        </w:rPr>
        <w:t>,</w:t>
      </w:r>
      <w:r>
        <w:rPr>
          <w:rFonts w:ascii="Times New Roman" w:hAnsi="Times New Roman"/>
        </w:rPr>
        <w:t xml:space="preserve"> определенном Федеральным законом от 27.07.2006г. № 152-ФЗ «О персональных данных»</w:t>
      </w:r>
      <w:r>
        <w:rPr>
          <w:rFonts w:ascii="Times New Roman"/>
        </w:rPr>
        <w:t>,</w:t>
      </w:r>
      <w:r>
        <w:rPr>
          <w:rFonts w:ascii="Times New Roman" w:hAnsi="Times New Roman"/>
        </w:rPr>
        <w:t xml:space="preserve"> </w:t>
      </w:r>
      <w:r w:rsidR="009D6037" w:rsidRPr="009D6037">
        <w:rPr>
          <w:rFonts w:ascii="Times New Roman" w:hAnsi="Times New Roman"/>
        </w:rPr>
        <w:t xml:space="preserve">дает согласие на обработку, передачу, предоставление и хранение </w:t>
      </w:r>
      <w:r>
        <w:rPr>
          <w:rFonts w:ascii="Times New Roman" w:hAnsi="Times New Roman"/>
        </w:rPr>
        <w:t>своих персональных данных.</w:t>
      </w:r>
    </w:p>
    <w:p w:rsidR="000133C2" w:rsidRDefault="000133C2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По результатам реализации Исполнителем образовательной деятельности, Обучающемуся выдается диплом государственного образца об окончании обучения по образовательной программе среднего профессионального образования, свидетельствующий об исполнении Сторонами обязательств по настоящему Договору.</w:t>
      </w:r>
    </w:p>
    <w:p w:rsidR="000133C2" w:rsidRDefault="000133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snapToGrid w:val="0"/>
          <w:sz w:val="18"/>
          <w:szCs w:val="18"/>
        </w:rPr>
      </w:pPr>
    </w:p>
    <w:p w:rsidR="000133C2" w:rsidRDefault="000133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  <w:lang w:val="en-US"/>
        </w:rPr>
        <w:t>VIII</w:t>
      </w:r>
      <w:r>
        <w:rPr>
          <w:rFonts w:ascii="Times New Roman" w:hAnsi="Times New Roman"/>
          <w:b/>
          <w:snapToGrid w:val="0"/>
        </w:rPr>
        <w:t>. АДРЕСА, РЕКВИЗИТЫ И ПОДПИСИ СТОРОН</w:t>
      </w:r>
    </w:p>
    <w:p w:rsidR="007C1D1D" w:rsidRDefault="007C1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</w:p>
    <w:p w:rsidR="007C1D1D" w:rsidRDefault="007C1D1D" w:rsidP="007C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napToGrid w:val="0"/>
        </w:rPr>
      </w:pPr>
    </w:p>
    <w:p w:rsidR="007C1D1D" w:rsidRDefault="007C1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</w:p>
    <w:tbl>
      <w:tblPr>
        <w:tblStyle w:val="a3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5316"/>
      </w:tblGrid>
      <w:tr w:rsidR="007C1D1D" w:rsidTr="007C1D1D">
        <w:tc>
          <w:tcPr>
            <w:tcW w:w="5106" w:type="dxa"/>
          </w:tcPr>
          <w:p w:rsidR="007C1D1D" w:rsidRPr="00B11EA8" w:rsidRDefault="007C1D1D" w:rsidP="007C1D1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667DA"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«</w:t>
            </w:r>
            <w:r w:rsidRPr="008667DA">
              <w:rPr>
                <w:rFonts w:ascii="Times New Roman" w:hAnsi="Times New Roman"/>
                <w:sz w:val="21"/>
                <w:szCs w:val="21"/>
              </w:rPr>
              <w:t>ИСПОЛНИТЕЛЬ</w:t>
            </w:r>
            <w:r w:rsidRPr="008667DA"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»</w:t>
            </w:r>
          </w:p>
          <w:p w:rsidR="007C1D1D" w:rsidRPr="00B11EA8" w:rsidRDefault="007C1D1D" w:rsidP="007C1D1D">
            <w:pPr>
              <w:jc w:val="center"/>
              <w:rPr>
                <w:rFonts w:ascii="Times New Roman" w:hAnsi="Times New Roman"/>
              </w:rPr>
            </w:pPr>
            <w:r w:rsidRPr="00B11EA8">
              <w:rPr>
                <w:rFonts w:ascii="Times New Roman" w:hAnsi="Times New Roman"/>
              </w:rPr>
              <w:t xml:space="preserve">Санкт-Петербургское государственное бюджетное профессиональное образовательное учреждение </w:t>
            </w:r>
          </w:p>
          <w:p w:rsidR="007C1D1D" w:rsidRDefault="007C1D1D" w:rsidP="007C1D1D">
            <w:pPr>
              <w:jc w:val="center"/>
              <w:rPr>
                <w:rFonts w:ascii="Times New Roman" w:hAnsi="Times New Roman"/>
              </w:rPr>
            </w:pPr>
            <w:r w:rsidRPr="00B11EA8">
              <w:rPr>
                <w:rFonts w:ascii="Times New Roman" w:hAnsi="Times New Roman"/>
              </w:rPr>
              <w:t>«Академия транспортных технологий</w:t>
            </w:r>
          </w:p>
          <w:p w:rsidR="007C1D1D" w:rsidRPr="00B11EA8" w:rsidRDefault="007C1D1D" w:rsidP="007C1D1D">
            <w:pPr>
              <w:jc w:val="center"/>
              <w:rPr>
                <w:rFonts w:ascii="Times New Roman" w:hAnsi="Times New Roman"/>
              </w:rPr>
            </w:pPr>
            <w:r w:rsidRPr="00F40B2A">
              <w:rPr>
                <w:rFonts w:ascii="Times New Roman" w:hAnsi="Times New Roman"/>
                <w:szCs w:val="22"/>
              </w:rPr>
              <w:t>имени Героя Социалистического Труда И.Г.Зубкова</w:t>
            </w:r>
            <w:r w:rsidR="005B0A88">
              <w:rPr>
                <w:rFonts w:ascii="Times New Roman" w:hAnsi="Times New Roman"/>
                <w:szCs w:val="22"/>
              </w:rPr>
              <w:t>»</w:t>
            </w: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192102, г. Санкт-Петербург, ул. Салова д.63, 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Тел.: +7(812)766-32-80; +7(812)766-34-88 (бух.)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ИНН 7816058657, </w:t>
            </w:r>
            <w:r w:rsidRPr="00E5082E">
              <w:rPr>
                <w:rFonts w:ascii="Times New Roman" w:hAnsi="Times New Roman"/>
                <w:sz w:val="21"/>
                <w:szCs w:val="21"/>
              </w:rPr>
              <w:t>КПП 781601001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 w:rsidRPr="00E5082E">
              <w:rPr>
                <w:rFonts w:ascii="Times New Roman" w:hAnsi="Times New Roman"/>
                <w:sz w:val="21"/>
                <w:szCs w:val="21"/>
              </w:rPr>
              <w:t>ОКТМО 40902000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 w:rsidRPr="00E5082E">
              <w:rPr>
                <w:rFonts w:ascii="Times New Roman" w:hAnsi="Times New Roman"/>
                <w:sz w:val="21"/>
                <w:szCs w:val="21"/>
              </w:rPr>
              <w:t>ОГРН 1027807987987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ОКЦ №1 </w:t>
            </w:r>
            <w:r w:rsidRPr="00E5082E">
              <w:rPr>
                <w:rFonts w:ascii="Times New Roman" w:hAnsi="Times New Roman"/>
                <w:sz w:val="21"/>
                <w:szCs w:val="21"/>
              </w:rPr>
              <w:t xml:space="preserve">Северо-Западное ГУ Банка России </w:t>
            </w:r>
            <w:r>
              <w:rPr>
                <w:rFonts w:ascii="Times New Roman" w:hAnsi="Times New Roman"/>
                <w:sz w:val="21"/>
                <w:szCs w:val="21"/>
              </w:rPr>
              <w:t>//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 w:rsidRPr="00E5082E">
              <w:rPr>
                <w:rFonts w:ascii="Times New Roman" w:hAnsi="Times New Roman"/>
                <w:sz w:val="21"/>
                <w:szCs w:val="21"/>
              </w:rPr>
              <w:t>УФК по г. Санкт-Петербургу, г. Санкт-Петербург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Комитет финансов СПб (СПб ГБПОУ «АТТ</w:t>
            </w:r>
            <w:r w:rsidR="00C827BC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827BC">
              <w:rPr>
                <w:rFonts w:ascii="Times New Roman" w:hAnsi="Times New Roman"/>
                <w:sz w:val="22"/>
              </w:rPr>
              <w:t>им. Героя Социалистического Труда И.Г. Зубкова</w:t>
            </w:r>
            <w:r>
              <w:rPr>
                <w:rFonts w:ascii="Times New Roman" w:hAnsi="Times New Roman"/>
                <w:sz w:val="21"/>
                <w:szCs w:val="21"/>
              </w:rPr>
              <w:t>» л/с 0821004)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Р/сч 03224643400000007200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 w:rsidRPr="00E5082E">
              <w:rPr>
                <w:rFonts w:ascii="Times New Roman" w:hAnsi="Times New Roman"/>
                <w:sz w:val="21"/>
                <w:szCs w:val="21"/>
              </w:rPr>
              <w:t>БИК 014030106</w:t>
            </w:r>
          </w:p>
          <w:p w:rsidR="007C1D1D" w:rsidRDefault="007C1D1D" w:rsidP="007C1D1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Кор./сч 40102810945370000005</w:t>
            </w: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/>
                <w:sz w:val="21"/>
                <w:szCs w:val="21"/>
              </w:rPr>
            </w:pPr>
            <w:r w:rsidRPr="003846A3">
              <w:rPr>
                <w:rFonts w:ascii="Times New Roman" w:hAnsi="Times New Roman"/>
                <w:sz w:val="21"/>
                <w:szCs w:val="21"/>
              </w:rPr>
              <w:t>КБК 00000000000000002130</w:t>
            </w: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1D1D" w:rsidRPr="00B11EA8" w:rsidRDefault="007C1D1D" w:rsidP="007C1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11EA8">
              <w:rPr>
                <w:rFonts w:ascii="Times New Roman" w:hAnsi="Times New Roman"/>
              </w:rPr>
              <w:t>Директор</w:t>
            </w: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/>
              </w:rPr>
            </w:pPr>
            <w:r w:rsidRPr="00B11EA8">
              <w:rPr>
                <w:rFonts w:ascii="Times New Roman" w:hAnsi="Times New Roman"/>
              </w:rPr>
              <w:t>СПб ГБПОУ «АТТ</w:t>
            </w:r>
            <w:r>
              <w:rPr>
                <w:rFonts w:ascii="Times New Roman" w:hAnsi="Times New Roman"/>
              </w:rPr>
              <w:t xml:space="preserve"> им. Героя Социалистического Труда И.Г. Зубкова</w:t>
            </w:r>
            <w:r w:rsidR="005B0A88">
              <w:rPr>
                <w:rFonts w:ascii="Times New Roman" w:hAnsi="Times New Roman"/>
              </w:rPr>
              <w:t>»</w:t>
            </w: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____________________________/</w:t>
            </w:r>
            <w:r w:rsidRPr="00B11EA8">
              <w:rPr>
                <w:rFonts w:ascii="Times New Roman" w:hAnsi="Times New Roman" w:cs="Times New Roman"/>
              </w:rPr>
              <w:t>С.К.Корабельников</w:t>
            </w:r>
          </w:p>
          <w:p w:rsid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1D1D" w:rsidRPr="007C1D1D" w:rsidRDefault="007C1D1D" w:rsidP="007C1D1D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М.П.</w:t>
            </w:r>
          </w:p>
        </w:tc>
        <w:tc>
          <w:tcPr>
            <w:tcW w:w="5316" w:type="dxa"/>
          </w:tcPr>
          <w:p w:rsidR="007C1D1D" w:rsidRDefault="007C1D1D" w:rsidP="007C1D1D">
            <w:pPr>
              <w:jc w:val="center"/>
              <w:rPr>
                <w:rFonts w:ascii="Times New Roman" w:hAnsi="Times New Roman"/>
                <w:b/>
                <w:spacing w:val="10"/>
                <w:sz w:val="21"/>
                <w:szCs w:val="21"/>
              </w:rPr>
            </w:pPr>
            <w:r w:rsidRPr="008667DA">
              <w:rPr>
                <w:rFonts w:ascii="Times New Roman" w:hAnsi="Times New Roman"/>
                <w:b/>
                <w:spacing w:val="10"/>
                <w:sz w:val="21"/>
                <w:szCs w:val="21"/>
              </w:rPr>
              <w:t>«</w:t>
            </w:r>
            <w:r w:rsidRPr="008667DA">
              <w:rPr>
                <w:rFonts w:ascii="Times New Roman" w:hAnsi="Times New Roman"/>
                <w:sz w:val="21"/>
                <w:szCs w:val="21"/>
              </w:rPr>
              <w:t>ОБУЧАЮЩИЙСЯ</w:t>
            </w:r>
            <w:r w:rsidRPr="008667DA">
              <w:rPr>
                <w:rFonts w:ascii="Times New Roman" w:hAnsi="Times New Roman"/>
                <w:b/>
                <w:spacing w:val="10"/>
                <w:sz w:val="21"/>
                <w:szCs w:val="21"/>
              </w:rPr>
              <w:t>»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Pr="007C1D1D" w:rsidRDefault="007C1D1D" w:rsidP="007C1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4"/>
                <w:vertAlign w:val="superscript"/>
              </w:rPr>
            </w:pPr>
            <w:r w:rsidRPr="00371053">
              <w:rPr>
                <w:rFonts w:ascii="Times New Roman" w:hAnsi="Times New Roman"/>
                <w:spacing w:val="4"/>
                <w:vertAlign w:val="superscript"/>
              </w:rPr>
              <w:t>(фамилия, имя, отчество полностью</w:t>
            </w:r>
            <w:r>
              <w:rPr>
                <w:rFonts w:ascii="Times New Roman" w:hAnsi="Times New Roman"/>
                <w:spacing w:val="4"/>
                <w:vertAlign w:val="superscript"/>
              </w:rPr>
              <w:t xml:space="preserve"> (при наличии)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4"/>
                <w:vertAlign w:val="superscript"/>
              </w:rPr>
            </w:pPr>
            <w:r w:rsidRPr="00371053">
              <w:rPr>
                <w:rFonts w:ascii="Times New Roman" w:hAnsi="Times New Roman"/>
                <w:spacing w:val="4"/>
                <w:vertAlign w:val="superscript"/>
              </w:rPr>
              <w:t>(дата рождения, место рождения)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pStyle w:val="Con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1EA8">
              <w:rPr>
                <w:rFonts w:ascii="Times New Roman" w:hAnsi="Times New Roman" w:cs="Times New Roman"/>
                <w:sz w:val="14"/>
                <w:szCs w:val="14"/>
              </w:rPr>
              <w:t>(данные паспорта: серия, номер, кем и когда выдан)</w:t>
            </w:r>
          </w:p>
          <w:p w:rsidR="007C1D1D" w:rsidRDefault="007C1D1D" w:rsidP="007C1D1D">
            <w:pPr>
              <w:pStyle w:val="ConsNonforma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pStyle w:val="ConsNonformat"/>
              <w:jc w:val="center"/>
              <w:rPr>
                <w:rFonts w:ascii="Times New Roman" w:hAnsi="Times New Roman"/>
                <w:spacing w:val="4"/>
                <w:vertAlign w:val="superscript"/>
              </w:rPr>
            </w:pPr>
            <w:r w:rsidRPr="00371053">
              <w:rPr>
                <w:rFonts w:ascii="Times New Roman" w:hAnsi="Times New Roman"/>
                <w:spacing w:val="4"/>
                <w:vertAlign w:val="superscript"/>
              </w:rPr>
              <w:t>(адрес регистрации)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_____________________________________________</w:t>
            </w:r>
          </w:p>
          <w:p w:rsidR="007C1D1D" w:rsidRDefault="007C1D1D" w:rsidP="007C1D1D">
            <w:pPr>
              <w:pStyle w:val="ConsNonformat"/>
              <w:jc w:val="center"/>
              <w:rPr>
                <w:rFonts w:ascii="Times New Roman" w:hAnsi="Times New Roman"/>
                <w:spacing w:val="4"/>
                <w:vertAlign w:val="superscript"/>
              </w:rPr>
            </w:pPr>
            <w:r w:rsidRPr="00371053">
              <w:rPr>
                <w:rFonts w:ascii="Times New Roman" w:hAnsi="Times New Roman"/>
                <w:spacing w:val="4"/>
                <w:vertAlign w:val="superscript"/>
              </w:rPr>
              <w:t>(контактный телефон)</w:t>
            </w:r>
          </w:p>
          <w:p w:rsidR="007C1D1D" w:rsidRPr="003C3EE0" w:rsidRDefault="007C1D1D" w:rsidP="007C1D1D">
            <w:pPr>
              <w:pStyle w:val="ConsNonforma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</w:t>
            </w:r>
          </w:p>
          <w:p w:rsidR="007C1D1D" w:rsidRPr="005B0A88" w:rsidRDefault="007C1D1D" w:rsidP="007C1D1D">
            <w:pPr>
              <w:pStyle w:val="ConsNonformat"/>
              <w:jc w:val="center"/>
              <w:rPr>
                <w:rFonts w:ascii="Times New Roman" w:hAnsi="Times New Roman"/>
                <w:spacing w:val="4"/>
                <w:vertAlign w:val="superscript"/>
              </w:rPr>
            </w:pPr>
            <w:r w:rsidRPr="005B0A88">
              <w:rPr>
                <w:rFonts w:ascii="Times New Roman" w:hAnsi="Times New Roman"/>
                <w:spacing w:val="4"/>
                <w:vertAlign w:val="superscript"/>
              </w:rPr>
              <w:t>(</w:t>
            </w:r>
            <w:r w:rsidRPr="00371053">
              <w:rPr>
                <w:rFonts w:ascii="Times New Roman" w:hAnsi="Times New Roman"/>
                <w:spacing w:val="4"/>
                <w:vertAlign w:val="superscript"/>
                <w:lang w:val="en-US"/>
              </w:rPr>
              <w:t>E</w:t>
            </w:r>
            <w:r w:rsidRPr="005B0A88">
              <w:rPr>
                <w:rFonts w:ascii="Times New Roman" w:hAnsi="Times New Roman"/>
                <w:spacing w:val="4"/>
                <w:vertAlign w:val="superscript"/>
              </w:rPr>
              <w:t>-</w:t>
            </w:r>
            <w:r w:rsidRPr="00371053">
              <w:rPr>
                <w:rFonts w:ascii="Times New Roman" w:hAnsi="Times New Roman"/>
                <w:spacing w:val="4"/>
                <w:vertAlign w:val="superscript"/>
                <w:lang w:val="en-US"/>
              </w:rPr>
              <w:t>m</w:t>
            </w:r>
            <w:r w:rsidRPr="00173409">
              <w:rPr>
                <w:rFonts w:ascii="Times New Roman" w:hAnsi="Times New Roman"/>
                <w:spacing w:val="4"/>
                <w:vertAlign w:val="superscript"/>
                <w:lang w:val="en-US"/>
              </w:rPr>
              <w:t>ail</w:t>
            </w:r>
            <w:r w:rsidRPr="005B0A88">
              <w:rPr>
                <w:rFonts w:ascii="Times New Roman" w:hAnsi="Times New Roman"/>
                <w:spacing w:val="4"/>
                <w:vertAlign w:val="superscript"/>
              </w:rPr>
              <w:t>)</w:t>
            </w: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  <w:p w:rsidR="007C1D1D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_____________________/_______________</w:t>
            </w:r>
            <w:r w:rsidR="00673994"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</w:t>
            </w:r>
            <w:r>
              <w:rPr>
                <w:rFonts w:ascii="Times New Roman" w:hAnsi="Times New Roman"/>
                <w:b/>
                <w:spacing w:val="8"/>
                <w:sz w:val="21"/>
                <w:szCs w:val="21"/>
              </w:rPr>
              <w:t>____</w:t>
            </w:r>
          </w:p>
          <w:p w:rsidR="007C1D1D" w:rsidRPr="00712B3E" w:rsidRDefault="007C1D1D" w:rsidP="00673994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/>
                <w:b/>
                <w:snapToGrid w:val="0"/>
                <w:sz w:val="14"/>
                <w:szCs w:val="14"/>
              </w:rPr>
            </w:pPr>
            <w:r w:rsidRPr="00712B3E">
              <w:rPr>
                <w:rFonts w:ascii="Times New Roman" w:hAnsi="Times New Roman"/>
                <w:snapToGrid w:val="0"/>
                <w:sz w:val="24"/>
                <w:szCs w:val="18"/>
                <w:vertAlign w:val="superscript"/>
              </w:rPr>
              <w:t>подпись                                      расшифровка</w:t>
            </w:r>
          </w:p>
          <w:p w:rsidR="007C1D1D" w:rsidRPr="007C1D1D" w:rsidRDefault="007C1D1D" w:rsidP="007C1D1D">
            <w:pPr>
              <w:jc w:val="right"/>
              <w:rPr>
                <w:rFonts w:ascii="Times New Roman" w:hAnsi="Times New Roman"/>
                <w:spacing w:val="8"/>
                <w:sz w:val="21"/>
                <w:szCs w:val="21"/>
              </w:rPr>
            </w:pPr>
            <w:r w:rsidRPr="007C1D1D">
              <w:rPr>
                <w:rFonts w:ascii="Times New Roman" w:hAnsi="Times New Roman"/>
                <w:spacing w:val="8"/>
                <w:sz w:val="21"/>
                <w:szCs w:val="21"/>
              </w:rPr>
              <w:t>«______»</w:t>
            </w:r>
            <w:r w:rsidR="00033592">
              <w:rPr>
                <w:rFonts w:ascii="Times New Roman" w:hAnsi="Times New Roman"/>
                <w:spacing w:val="8"/>
                <w:sz w:val="21"/>
                <w:szCs w:val="21"/>
              </w:rPr>
              <w:t xml:space="preserve"> </w:t>
            </w:r>
            <w:r w:rsidRPr="007C1D1D">
              <w:rPr>
                <w:rFonts w:ascii="Times New Roman" w:hAnsi="Times New Roman"/>
                <w:spacing w:val="8"/>
                <w:sz w:val="21"/>
                <w:szCs w:val="21"/>
              </w:rPr>
              <w:t>______________</w:t>
            </w:r>
            <w:r w:rsidR="00033592">
              <w:rPr>
                <w:rFonts w:ascii="Times New Roman" w:hAnsi="Times New Roman"/>
                <w:spacing w:val="8"/>
                <w:sz w:val="21"/>
                <w:szCs w:val="21"/>
              </w:rPr>
              <w:t xml:space="preserve"> </w:t>
            </w:r>
            <w:r w:rsidRPr="007C1D1D">
              <w:rPr>
                <w:rFonts w:ascii="Times New Roman" w:hAnsi="Times New Roman"/>
                <w:spacing w:val="8"/>
                <w:sz w:val="21"/>
                <w:szCs w:val="21"/>
              </w:rPr>
              <w:t>20____г</w:t>
            </w:r>
            <w:r w:rsidR="00033592">
              <w:rPr>
                <w:rFonts w:ascii="Times New Roman" w:hAnsi="Times New Roman"/>
                <w:spacing w:val="8"/>
                <w:sz w:val="21"/>
                <w:szCs w:val="21"/>
              </w:rPr>
              <w:t>.</w:t>
            </w:r>
          </w:p>
          <w:p w:rsidR="007C1D1D" w:rsidRPr="008667DA" w:rsidRDefault="007C1D1D" w:rsidP="007C1D1D">
            <w:pPr>
              <w:rPr>
                <w:rFonts w:ascii="Times New Roman" w:hAnsi="Times New Roman"/>
                <w:b/>
                <w:spacing w:val="8"/>
                <w:sz w:val="21"/>
                <w:szCs w:val="21"/>
              </w:rPr>
            </w:pPr>
          </w:p>
        </w:tc>
      </w:tr>
    </w:tbl>
    <w:p w:rsidR="007C1D1D" w:rsidRDefault="007C1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</w:p>
    <w:p w:rsidR="000133C2" w:rsidRDefault="000133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/>
          <w:b/>
          <w:snapToGrid w:val="0"/>
          <w:sz w:val="16"/>
          <w:szCs w:val="16"/>
        </w:rPr>
      </w:pPr>
    </w:p>
    <w:p w:rsidR="007C1D1D" w:rsidRDefault="007C1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/>
          <w:b/>
          <w:snapToGrid w:val="0"/>
          <w:sz w:val="16"/>
          <w:szCs w:val="16"/>
        </w:rPr>
      </w:pPr>
    </w:p>
    <w:p w:rsidR="007C1D1D" w:rsidRDefault="007C1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/>
          <w:b/>
          <w:snapToGrid w:val="0"/>
          <w:sz w:val="16"/>
          <w:szCs w:val="16"/>
        </w:rPr>
      </w:pPr>
    </w:p>
    <w:p w:rsidR="007C1D1D" w:rsidRDefault="007C1D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/>
          <w:b/>
          <w:snapToGrid w:val="0"/>
          <w:sz w:val="16"/>
          <w:szCs w:val="16"/>
        </w:rPr>
      </w:pPr>
    </w:p>
    <w:p w:rsidR="007C1D1D" w:rsidRDefault="007C1D1D" w:rsidP="006739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/>
          <w:b/>
          <w:snapToGrid w:val="0"/>
          <w:sz w:val="16"/>
          <w:szCs w:val="16"/>
        </w:rPr>
      </w:pPr>
    </w:p>
    <w:sectPr w:rsidR="007C1D1D">
      <w:pgSz w:w="11907" w:h="16840"/>
      <w:pgMar w:top="380" w:right="567" w:bottom="709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00" w:rsidRDefault="00030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endnote>
  <w:endnote w:type="continuationSeparator" w:id="0">
    <w:p w:rsidR="00030400" w:rsidRDefault="00030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Zapf Russ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00" w:rsidRDefault="00030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eparator/>
      </w:r>
    </w:p>
  </w:footnote>
  <w:footnote w:type="continuationSeparator" w:id="0">
    <w:p w:rsidR="00030400" w:rsidRDefault="00030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</w:compat>
  <w:rsids>
    <w:rsidRoot w:val="00DA4A5F"/>
    <w:rsid w:val="000133C2"/>
    <w:rsid w:val="00030400"/>
    <w:rsid w:val="00033592"/>
    <w:rsid w:val="000507AD"/>
    <w:rsid w:val="0005403A"/>
    <w:rsid w:val="00150DA1"/>
    <w:rsid w:val="00173409"/>
    <w:rsid w:val="001A0549"/>
    <w:rsid w:val="001C2721"/>
    <w:rsid w:val="0022134D"/>
    <w:rsid w:val="00345359"/>
    <w:rsid w:val="00363468"/>
    <w:rsid w:val="00371053"/>
    <w:rsid w:val="003846A3"/>
    <w:rsid w:val="003C3EE0"/>
    <w:rsid w:val="003E2143"/>
    <w:rsid w:val="003F5A14"/>
    <w:rsid w:val="004142A3"/>
    <w:rsid w:val="00424C49"/>
    <w:rsid w:val="00456406"/>
    <w:rsid w:val="004C6D03"/>
    <w:rsid w:val="005B0A88"/>
    <w:rsid w:val="005D4601"/>
    <w:rsid w:val="00653A9C"/>
    <w:rsid w:val="00673994"/>
    <w:rsid w:val="006B11CE"/>
    <w:rsid w:val="00712B3E"/>
    <w:rsid w:val="00727F0B"/>
    <w:rsid w:val="00752330"/>
    <w:rsid w:val="00752915"/>
    <w:rsid w:val="007B7E15"/>
    <w:rsid w:val="007C1D1D"/>
    <w:rsid w:val="007E2EE3"/>
    <w:rsid w:val="00811D3A"/>
    <w:rsid w:val="008165B8"/>
    <w:rsid w:val="00822794"/>
    <w:rsid w:val="00834E31"/>
    <w:rsid w:val="00850D41"/>
    <w:rsid w:val="008667DA"/>
    <w:rsid w:val="0087223B"/>
    <w:rsid w:val="00882101"/>
    <w:rsid w:val="008D3A92"/>
    <w:rsid w:val="00901FEC"/>
    <w:rsid w:val="009D6037"/>
    <w:rsid w:val="009E47B8"/>
    <w:rsid w:val="00B06786"/>
    <w:rsid w:val="00B11EA8"/>
    <w:rsid w:val="00B83A3F"/>
    <w:rsid w:val="00B85AD2"/>
    <w:rsid w:val="00BC6A59"/>
    <w:rsid w:val="00C827BC"/>
    <w:rsid w:val="00DA4A5F"/>
    <w:rsid w:val="00DC45AB"/>
    <w:rsid w:val="00E170B9"/>
    <w:rsid w:val="00E5082E"/>
    <w:rsid w:val="00F04B62"/>
    <w:rsid w:val="00F34B29"/>
    <w:rsid w:val="00F40B2A"/>
    <w:rsid w:val="00F8297C"/>
    <w:rsid w:val="00FC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D02A5E-AB95-45EF-BD8D-0A6BCB02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01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FC01FC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1213</Words>
  <Characters>9921</Characters>
  <Application>Microsoft Office Word</Application>
  <DocSecurity>0</DocSecurity>
  <Lines>219</Lines>
  <Paragraphs>103</Paragraphs>
  <ScaleCrop>false</ScaleCrop>
  <Company/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dogovor-zo-sov</dc:title>
  <dc:subject/>
  <dc:creator>HomeNet</dc:creator>
  <cp:keywords/>
  <dc:description/>
  <cp:lastModifiedBy>Людмила Хлопенкова</cp:lastModifiedBy>
  <cp:revision>3</cp:revision>
  <cp:lastPrinted>2026-05-18T10:26:00Z</cp:lastPrinted>
  <dcterms:created xsi:type="dcterms:W3CDTF">2026-06-15T15:14:00Z</dcterms:created>
  <dcterms:modified xsi:type="dcterms:W3CDTF">2026-06-15T15:25:00Z</dcterms:modified>
</cp:coreProperties>
</file>